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853F80" w:rsidP="00442B3F">
      <w:pPr>
        <w:jc w:val="center"/>
        <w:rPr>
          <w:rFonts w:ascii="Arial" w:hAnsi="Arial" w:cs="Arial"/>
          <w:b/>
          <w:sz w:val="30"/>
        </w:rPr>
      </w:pPr>
      <w:r>
        <w:rPr>
          <w:rFonts w:ascii="Arial" w:hAnsi="Arial" w:cs="Arial"/>
          <w:b/>
          <w:sz w:val="30"/>
        </w:rPr>
        <w:t>October 4</w:t>
      </w:r>
      <w:r w:rsidR="000E0042">
        <w:rPr>
          <w:rFonts w:ascii="Arial" w:hAnsi="Arial" w:cs="Arial"/>
          <w:b/>
          <w:sz w:val="30"/>
        </w:rPr>
        <w:t>, 2012</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A214EE">
        <w:rPr>
          <w:rFonts w:ascii="Arial" w:hAnsi="Arial" w:cs="Arial"/>
        </w:rPr>
        <w:t>40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134D21">
        <w:rPr>
          <w:rFonts w:ascii="Arial" w:hAnsi="Arial" w:cs="Arial"/>
        </w:rPr>
        <w:t xml:space="preserve">West Pierce Fire &amp; Rescue, Station 31 located at 3631 Drexler </w:t>
      </w:r>
      <w:r w:rsidR="007067A5">
        <w:rPr>
          <w:rFonts w:ascii="Arial" w:hAnsi="Arial" w:cs="Arial"/>
        </w:rPr>
        <w:t>Drive West</w:t>
      </w:r>
      <w:r w:rsidR="00134D21">
        <w:rPr>
          <w:rFonts w:ascii="Arial" w:hAnsi="Arial" w:cs="Arial"/>
        </w:rPr>
        <w:t>, University Place</w:t>
      </w:r>
      <w:r w:rsidR="0072015C">
        <w:rPr>
          <w:rFonts w:ascii="Arial" w:hAnsi="Arial" w:cs="Arial"/>
        </w:rPr>
        <w:t xml:space="preserve">, </w:t>
      </w:r>
      <w:r w:rsidR="003A3149">
        <w:rPr>
          <w:rFonts w:ascii="Arial" w:hAnsi="Arial" w:cs="Arial"/>
        </w:rPr>
        <w:t>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7067A5" w:rsidRDefault="0072015C" w:rsidP="003A4427">
      <w:pPr>
        <w:jc w:val="both"/>
        <w:rPr>
          <w:rFonts w:ascii="Arial" w:hAnsi="Arial" w:cs="Arial"/>
        </w:rPr>
      </w:pPr>
      <w:r>
        <w:rPr>
          <w:rFonts w:ascii="Arial" w:hAnsi="Arial" w:cs="Arial"/>
        </w:rPr>
        <w:t>Gary McVay, Steilacoom Public Safety</w:t>
      </w:r>
      <w:r w:rsidR="00596857">
        <w:rPr>
          <w:rFonts w:ascii="Arial" w:hAnsi="Arial" w:cs="Arial"/>
        </w:rPr>
        <w:tab/>
      </w:r>
      <w:r w:rsidR="007067A5">
        <w:rPr>
          <w:rFonts w:ascii="Arial" w:hAnsi="Arial" w:cs="Arial"/>
        </w:rPr>
        <w:tab/>
      </w:r>
      <w:r w:rsidR="001E7494">
        <w:rPr>
          <w:rFonts w:ascii="Arial" w:hAnsi="Arial" w:cs="Arial"/>
        </w:rPr>
        <w:t>Ken Sharp, WPFR</w:t>
      </w:r>
    </w:p>
    <w:p w:rsidR="001E7494" w:rsidRDefault="00596857" w:rsidP="003A4427">
      <w:pPr>
        <w:jc w:val="both"/>
        <w:rPr>
          <w:rFonts w:ascii="Arial" w:hAnsi="Arial" w:cs="Arial"/>
        </w:rPr>
      </w:pPr>
      <w:r>
        <w:rPr>
          <w:rFonts w:ascii="Arial" w:hAnsi="Arial" w:cs="Arial"/>
        </w:rPr>
        <w:t>Lloyd Christianson</w:t>
      </w:r>
      <w:r w:rsidR="008C716F">
        <w:rPr>
          <w:rFonts w:ascii="Arial" w:hAnsi="Arial" w:cs="Arial"/>
        </w:rPr>
        <w:t>, WPFR</w:t>
      </w:r>
      <w:r w:rsidR="00A55AED">
        <w:rPr>
          <w:rFonts w:ascii="Arial" w:hAnsi="Arial" w:cs="Arial"/>
        </w:rPr>
        <w:tab/>
      </w:r>
      <w:r w:rsidR="00A55AED">
        <w:rPr>
          <w:rFonts w:ascii="Arial" w:hAnsi="Arial" w:cs="Arial"/>
        </w:rPr>
        <w:tab/>
      </w:r>
      <w:r w:rsidR="00A55AED">
        <w:rPr>
          <w:rFonts w:ascii="Arial" w:hAnsi="Arial" w:cs="Arial"/>
        </w:rPr>
        <w:tab/>
      </w:r>
      <w:r w:rsidR="007067A5">
        <w:rPr>
          <w:rFonts w:ascii="Arial" w:hAnsi="Arial" w:cs="Arial"/>
        </w:rPr>
        <w:tab/>
      </w:r>
      <w:r w:rsidR="001E7494">
        <w:rPr>
          <w:rFonts w:ascii="Arial" w:hAnsi="Arial" w:cs="Arial"/>
        </w:rPr>
        <w:t>Paul Tinsley, WPFR</w:t>
      </w:r>
    </w:p>
    <w:p w:rsidR="001E7494" w:rsidRDefault="00A55AED" w:rsidP="003A4427">
      <w:pPr>
        <w:jc w:val="both"/>
        <w:rPr>
          <w:rFonts w:ascii="Arial" w:hAnsi="Arial" w:cs="Arial"/>
        </w:rPr>
      </w:pPr>
      <w:r>
        <w:rPr>
          <w:rFonts w:ascii="Arial" w:hAnsi="Arial" w:cs="Arial"/>
        </w:rPr>
        <w:t>Karl Roth, WPFR</w:t>
      </w:r>
      <w:r w:rsidR="001E7494">
        <w:rPr>
          <w:rFonts w:ascii="Arial" w:hAnsi="Arial" w:cs="Arial"/>
        </w:rPr>
        <w:tab/>
      </w:r>
      <w:r w:rsidR="007067A5">
        <w:rPr>
          <w:rFonts w:ascii="Arial" w:hAnsi="Arial" w:cs="Arial"/>
        </w:rPr>
        <w:tab/>
      </w:r>
      <w:r w:rsidR="001E7494">
        <w:rPr>
          <w:rFonts w:ascii="Arial" w:hAnsi="Arial" w:cs="Arial"/>
        </w:rPr>
        <w:tab/>
      </w:r>
      <w:r w:rsidR="001E7494">
        <w:rPr>
          <w:rFonts w:ascii="Arial" w:hAnsi="Arial" w:cs="Arial"/>
        </w:rPr>
        <w:tab/>
      </w:r>
      <w:r w:rsidR="001E7494">
        <w:rPr>
          <w:rFonts w:ascii="Arial" w:hAnsi="Arial" w:cs="Arial"/>
        </w:rPr>
        <w:tab/>
      </w:r>
      <w:r w:rsidR="00596857">
        <w:rPr>
          <w:rFonts w:ascii="Arial" w:hAnsi="Arial" w:cs="Arial"/>
        </w:rPr>
        <w:t>Eric Norton</w:t>
      </w:r>
      <w:r w:rsidR="00F36EDE">
        <w:rPr>
          <w:rFonts w:ascii="Arial" w:hAnsi="Arial" w:cs="Arial"/>
        </w:rPr>
        <w:t>, WPFR</w:t>
      </w:r>
    </w:p>
    <w:p w:rsidR="007067A5" w:rsidRDefault="00596857" w:rsidP="003A4427">
      <w:pPr>
        <w:jc w:val="both"/>
        <w:rPr>
          <w:rFonts w:ascii="Arial" w:hAnsi="Arial" w:cs="Arial"/>
        </w:rPr>
      </w:pPr>
      <w:r>
        <w:rPr>
          <w:rFonts w:ascii="Arial" w:hAnsi="Arial" w:cs="Arial"/>
        </w:rPr>
        <w:t>Dan Rankin, WPFR</w:t>
      </w:r>
      <w:r w:rsidR="001E7494">
        <w:rPr>
          <w:rFonts w:ascii="Arial" w:hAnsi="Arial" w:cs="Arial"/>
        </w:rPr>
        <w:tab/>
      </w:r>
      <w:r w:rsidR="001E7494">
        <w:rPr>
          <w:rFonts w:ascii="Arial" w:hAnsi="Arial" w:cs="Arial"/>
        </w:rPr>
        <w:tab/>
      </w:r>
      <w:r w:rsidR="007067A5">
        <w:rPr>
          <w:rFonts w:ascii="Arial" w:hAnsi="Arial" w:cs="Arial"/>
        </w:rPr>
        <w:tab/>
      </w:r>
      <w:r w:rsidR="001E7494">
        <w:rPr>
          <w:rFonts w:ascii="Arial" w:hAnsi="Arial" w:cs="Arial"/>
        </w:rPr>
        <w:tab/>
      </w:r>
      <w:r w:rsidR="001E7494">
        <w:rPr>
          <w:rFonts w:ascii="Arial" w:hAnsi="Arial" w:cs="Arial"/>
        </w:rPr>
        <w:tab/>
      </w:r>
      <w:r w:rsidR="007067A5">
        <w:rPr>
          <w:rFonts w:ascii="Arial" w:hAnsi="Arial" w:cs="Arial"/>
        </w:rPr>
        <w:t>John Burgess, GHFMO</w:t>
      </w:r>
    </w:p>
    <w:p w:rsidR="001E7494" w:rsidRDefault="007067A5" w:rsidP="003A4427">
      <w:pPr>
        <w:jc w:val="both"/>
        <w:rPr>
          <w:rFonts w:ascii="Arial" w:hAnsi="Arial" w:cs="Arial"/>
        </w:rPr>
      </w:pPr>
      <w:r>
        <w:rPr>
          <w:rFonts w:ascii="Arial" w:hAnsi="Arial" w:cs="Arial"/>
        </w:rPr>
        <w:t>Steve Nixon</w:t>
      </w:r>
      <w:r w:rsidR="00A55AED">
        <w:rPr>
          <w:rFonts w:ascii="Arial" w:hAnsi="Arial" w:cs="Arial"/>
        </w:rPr>
        <w:t>, GHFMO</w:t>
      </w:r>
      <w:r>
        <w:rPr>
          <w:rFonts w:ascii="Arial" w:hAnsi="Arial" w:cs="Arial"/>
        </w:rPr>
        <w:tab/>
      </w:r>
      <w:r>
        <w:rPr>
          <w:rFonts w:ascii="Arial" w:hAnsi="Arial" w:cs="Arial"/>
        </w:rPr>
        <w:tab/>
      </w:r>
      <w:r>
        <w:rPr>
          <w:rFonts w:ascii="Arial" w:hAnsi="Arial" w:cs="Arial"/>
        </w:rPr>
        <w:tab/>
      </w:r>
      <w:r>
        <w:rPr>
          <w:rFonts w:ascii="Arial" w:hAnsi="Arial" w:cs="Arial"/>
        </w:rPr>
        <w:tab/>
        <w:t>Scott Casebolt, GHFMO</w:t>
      </w:r>
    </w:p>
    <w:p w:rsidR="00C55213" w:rsidRDefault="001E7494" w:rsidP="003A4427">
      <w:pPr>
        <w:jc w:val="both"/>
        <w:rPr>
          <w:rFonts w:ascii="Arial" w:hAnsi="Arial" w:cs="Arial"/>
        </w:rPr>
      </w:pPr>
      <w:r>
        <w:rPr>
          <w:rFonts w:ascii="Arial" w:hAnsi="Arial" w:cs="Arial"/>
        </w:rPr>
        <w:t>Bill Jarmon</w:t>
      </w:r>
      <w:r w:rsidR="0072015C">
        <w:rPr>
          <w:rFonts w:ascii="Arial" w:hAnsi="Arial" w:cs="Arial"/>
        </w:rPr>
        <w:t>, GHFMO</w:t>
      </w:r>
      <w:r>
        <w:rPr>
          <w:rFonts w:ascii="Arial" w:hAnsi="Arial" w:cs="Arial"/>
        </w:rPr>
        <w:tab/>
      </w:r>
      <w:r>
        <w:rPr>
          <w:rFonts w:ascii="Arial" w:hAnsi="Arial" w:cs="Arial"/>
        </w:rPr>
        <w:tab/>
      </w:r>
      <w:r w:rsidR="007067A5">
        <w:rPr>
          <w:rFonts w:ascii="Arial" w:hAnsi="Arial" w:cs="Arial"/>
        </w:rPr>
        <w:tab/>
      </w:r>
      <w:r>
        <w:rPr>
          <w:rFonts w:ascii="Arial" w:hAnsi="Arial" w:cs="Arial"/>
        </w:rPr>
        <w:tab/>
      </w:r>
      <w:r w:rsidR="007067A5">
        <w:rPr>
          <w:rFonts w:ascii="Arial" w:hAnsi="Arial" w:cs="Arial"/>
        </w:rPr>
        <w:t>Eric Waters</w:t>
      </w:r>
      <w:r w:rsidR="00A55AED">
        <w:rPr>
          <w:rFonts w:ascii="Arial" w:hAnsi="Arial" w:cs="Arial"/>
        </w:rPr>
        <w:t>, GHFMO</w:t>
      </w:r>
    </w:p>
    <w:p w:rsidR="00C55213" w:rsidRDefault="0072015C" w:rsidP="003A4427">
      <w:pPr>
        <w:jc w:val="both"/>
        <w:rPr>
          <w:rFonts w:ascii="Arial" w:hAnsi="Arial" w:cs="Arial"/>
        </w:rPr>
      </w:pPr>
      <w:r>
        <w:rPr>
          <w:rFonts w:ascii="Arial" w:hAnsi="Arial" w:cs="Arial"/>
        </w:rPr>
        <w:t>Doug Willis, CPFR</w:t>
      </w:r>
      <w:r w:rsidR="00C55213">
        <w:rPr>
          <w:rFonts w:ascii="Arial" w:hAnsi="Arial" w:cs="Arial"/>
        </w:rPr>
        <w:tab/>
      </w:r>
      <w:r w:rsidR="00C55213">
        <w:rPr>
          <w:rFonts w:ascii="Arial" w:hAnsi="Arial" w:cs="Arial"/>
        </w:rPr>
        <w:tab/>
      </w:r>
      <w:r w:rsidR="00C55213">
        <w:rPr>
          <w:rFonts w:ascii="Arial" w:hAnsi="Arial" w:cs="Arial"/>
        </w:rPr>
        <w:tab/>
      </w:r>
      <w:r w:rsidR="00C55213">
        <w:rPr>
          <w:rFonts w:ascii="Arial" w:hAnsi="Arial" w:cs="Arial"/>
        </w:rPr>
        <w:tab/>
      </w:r>
      <w:r w:rsidR="007067A5">
        <w:rPr>
          <w:rFonts w:ascii="Arial" w:hAnsi="Arial" w:cs="Arial"/>
        </w:rPr>
        <w:tab/>
      </w:r>
      <w:r w:rsidR="008C716F">
        <w:rPr>
          <w:rFonts w:ascii="Arial" w:hAnsi="Arial" w:cs="Arial"/>
        </w:rPr>
        <w:t>Keith Wright, CPFR</w:t>
      </w:r>
    </w:p>
    <w:p w:rsidR="007067A5" w:rsidRDefault="007067A5" w:rsidP="003A4427">
      <w:pPr>
        <w:jc w:val="both"/>
        <w:rPr>
          <w:rFonts w:ascii="Arial" w:hAnsi="Arial" w:cs="Arial"/>
        </w:rPr>
      </w:pPr>
      <w:r>
        <w:rPr>
          <w:rFonts w:ascii="Arial" w:hAnsi="Arial" w:cs="Arial"/>
        </w:rPr>
        <w:t>Bryan Pearson</w:t>
      </w:r>
      <w:r w:rsidR="00596857">
        <w:rPr>
          <w:rFonts w:ascii="Arial" w:hAnsi="Arial" w:cs="Arial"/>
        </w:rPr>
        <w:t>, CPFR</w:t>
      </w:r>
      <w:r>
        <w:rPr>
          <w:rFonts w:ascii="Arial" w:hAnsi="Arial" w:cs="Arial"/>
        </w:rPr>
        <w:tab/>
      </w:r>
      <w:r w:rsidR="00C55213">
        <w:rPr>
          <w:rFonts w:ascii="Arial" w:hAnsi="Arial" w:cs="Arial"/>
        </w:rPr>
        <w:tab/>
      </w:r>
      <w:r w:rsidR="00C55213">
        <w:rPr>
          <w:rFonts w:ascii="Arial" w:hAnsi="Arial" w:cs="Arial"/>
        </w:rPr>
        <w:tab/>
      </w:r>
      <w:r w:rsidR="00C55213">
        <w:rPr>
          <w:rFonts w:ascii="Arial" w:hAnsi="Arial" w:cs="Arial"/>
        </w:rPr>
        <w:tab/>
      </w:r>
      <w:r>
        <w:rPr>
          <w:rFonts w:ascii="Arial" w:hAnsi="Arial" w:cs="Arial"/>
        </w:rPr>
        <w:t>Pat Donovan, CPFR</w:t>
      </w:r>
    </w:p>
    <w:p w:rsidR="00C55213" w:rsidRDefault="00C55213" w:rsidP="003A4427">
      <w:pPr>
        <w:jc w:val="both"/>
        <w:rPr>
          <w:rFonts w:ascii="Arial" w:hAnsi="Arial" w:cs="Arial"/>
        </w:rPr>
      </w:pPr>
      <w:r>
        <w:rPr>
          <w:rFonts w:ascii="Arial" w:hAnsi="Arial" w:cs="Arial"/>
        </w:rPr>
        <w:t>Judy Murphy, CPFR</w:t>
      </w:r>
      <w:r w:rsidR="007067A5">
        <w:rPr>
          <w:rFonts w:ascii="Arial" w:hAnsi="Arial" w:cs="Arial"/>
        </w:rPr>
        <w:tab/>
      </w:r>
      <w:r w:rsidR="007067A5">
        <w:rPr>
          <w:rFonts w:ascii="Arial" w:hAnsi="Arial" w:cs="Arial"/>
        </w:rPr>
        <w:tab/>
      </w:r>
      <w:r w:rsidR="007067A5">
        <w:rPr>
          <w:rFonts w:ascii="Arial" w:hAnsi="Arial" w:cs="Arial"/>
        </w:rPr>
        <w:tab/>
      </w:r>
      <w:r w:rsidR="007067A5">
        <w:rPr>
          <w:rFonts w:ascii="Arial" w:hAnsi="Arial" w:cs="Arial"/>
        </w:rPr>
        <w:tab/>
        <w:t>Bob Vellias</w:t>
      </w:r>
      <w:r w:rsidR="000C3E1D">
        <w:rPr>
          <w:rFonts w:ascii="Arial" w:hAnsi="Arial" w:cs="Arial"/>
        </w:rPr>
        <w:t>, SPFR</w:t>
      </w:r>
    </w:p>
    <w:p w:rsidR="000B122A" w:rsidRDefault="00C55213" w:rsidP="003A4427">
      <w:pPr>
        <w:jc w:val="both"/>
        <w:rPr>
          <w:rFonts w:ascii="Arial" w:hAnsi="Arial" w:cs="Arial"/>
        </w:rPr>
      </w:pPr>
      <w:r>
        <w:rPr>
          <w:rFonts w:ascii="Arial" w:hAnsi="Arial" w:cs="Arial"/>
        </w:rPr>
        <w:t>Reggie Romines, GFR</w:t>
      </w:r>
      <w:r w:rsidR="007067A5">
        <w:rPr>
          <w:rFonts w:ascii="Arial" w:hAnsi="Arial" w:cs="Arial"/>
        </w:rPr>
        <w:tab/>
      </w:r>
      <w:r w:rsidR="007067A5">
        <w:rPr>
          <w:rFonts w:ascii="Arial" w:hAnsi="Arial" w:cs="Arial"/>
        </w:rPr>
        <w:tab/>
      </w:r>
      <w:r w:rsidR="007067A5">
        <w:rPr>
          <w:rFonts w:ascii="Arial" w:hAnsi="Arial" w:cs="Arial"/>
        </w:rPr>
        <w:tab/>
      </w:r>
      <w:r w:rsidR="007067A5">
        <w:rPr>
          <w:rFonts w:ascii="Arial" w:hAnsi="Arial" w:cs="Arial"/>
        </w:rPr>
        <w:tab/>
      </w:r>
      <w:r w:rsidR="00F36EDE">
        <w:rPr>
          <w:rFonts w:ascii="Arial" w:hAnsi="Arial" w:cs="Arial"/>
        </w:rPr>
        <w:t>Todd Jensen, GFR</w:t>
      </w:r>
    </w:p>
    <w:p w:rsidR="007067A5" w:rsidRDefault="008C716F" w:rsidP="003A4427">
      <w:pPr>
        <w:jc w:val="both"/>
        <w:rPr>
          <w:rFonts w:ascii="Arial" w:hAnsi="Arial" w:cs="Arial"/>
        </w:rPr>
      </w:pPr>
      <w:r>
        <w:rPr>
          <w:rFonts w:ascii="Arial" w:hAnsi="Arial" w:cs="Arial"/>
        </w:rPr>
        <w:t>John McDonald, EPFR</w:t>
      </w:r>
      <w:r w:rsidR="00CD4894">
        <w:rPr>
          <w:rFonts w:ascii="Arial" w:hAnsi="Arial" w:cs="Arial"/>
        </w:rPr>
        <w:tab/>
      </w:r>
      <w:r w:rsidR="007067A5">
        <w:rPr>
          <w:rFonts w:ascii="Arial" w:hAnsi="Arial" w:cs="Arial"/>
        </w:rPr>
        <w:tab/>
      </w:r>
      <w:r w:rsidR="00CD4894">
        <w:rPr>
          <w:rFonts w:ascii="Arial" w:hAnsi="Arial" w:cs="Arial"/>
        </w:rPr>
        <w:tab/>
      </w:r>
      <w:r w:rsidR="00CD4894">
        <w:rPr>
          <w:rFonts w:ascii="Arial" w:hAnsi="Arial" w:cs="Arial"/>
        </w:rPr>
        <w:tab/>
      </w:r>
      <w:r w:rsidR="00C55213">
        <w:rPr>
          <w:rFonts w:ascii="Arial" w:hAnsi="Arial" w:cs="Arial"/>
        </w:rPr>
        <w:t>Garry Olson PCFD #23</w:t>
      </w:r>
    </w:p>
    <w:p w:rsidR="00C55213" w:rsidRDefault="00C55213" w:rsidP="003A4427">
      <w:pPr>
        <w:jc w:val="both"/>
        <w:rPr>
          <w:rFonts w:ascii="Arial" w:hAnsi="Arial" w:cs="Arial"/>
        </w:rPr>
      </w:pPr>
      <w:r>
        <w:rPr>
          <w:rFonts w:ascii="Arial" w:hAnsi="Arial" w:cs="Arial"/>
        </w:rPr>
        <w:t>Jay Wiggins, PCFD #27</w:t>
      </w:r>
      <w:r w:rsidR="007067A5">
        <w:rPr>
          <w:rFonts w:ascii="Arial" w:hAnsi="Arial" w:cs="Arial"/>
        </w:rPr>
        <w:tab/>
      </w:r>
      <w:r w:rsidR="007067A5">
        <w:rPr>
          <w:rFonts w:ascii="Arial" w:hAnsi="Arial" w:cs="Arial"/>
        </w:rPr>
        <w:tab/>
      </w:r>
      <w:r w:rsidR="007067A5">
        <w:rPr>
          <w:rFonts w:ascii="Arial" w:hAnsi="Arial" w:cs="Arial"/>
        </w:rPr>
        <w:tab/>
      </w:r>
      <w:r w:rsidR="007067A5">
        <w:rPr>
          <w:rFonts w:ascii="Arial" w:hAnsi="Arial" w:cs="Arial"/>
        </w:rPr>
        <w:tab/>
        <w:t>Wa</w:t>
      </w:r>
      <w:r w:rsidR="000B122A">
        <w:rPr>
          <w:rFonts w:ascii="Arial" w:hAnsi="Arial" w:cs="Arial"/>
        </w:rPr>
        <w:t>rner Webb</w:t>
      </w:r>
      <w:r w:rsidR="00A67DD9">
        <w:rPr>
          <w:rFonts w:ascii="Arial" w:hAnsi="Arial" w:cs="Arial"/>
        </w:rPr>
        <w:t>, PCFPB</w:t>
      </w:r>
    </w:p>
    <w:p w:rsidR="00E1419A" w:rsidRDefault="007067A5" w:rsidP="003A4427">
      <w:pPr>
        <w:jc w:val="both"/>
        <w:rPr>
          <w:rFonts w:ascii="Arial" w:hAnsi="Arial" w:cs="Arial"/>
          <w:b/>
          <w:u w:val="single"/>
        </w:rPr>
      </w:pPr>
      <w:r>
        <w:rPr>
          <w:rFonts w:ascii="Arial" w:hAnsi="Arial" w:cs="Arial"/>
        </w:rPr>
        <w:t>Norma Pancake, PCEMS</w:t>
      </w:r>
      <w:r>
        <w:rPr>
          <w:rFonts w:ascii="Arial" w:hAnsi="Arial" w:cs="Arial"/>
        </w:rPr>
        <w:tab/>
      </w:r>
      <w:r>
        <w:rPr>
          <w:rFonts w:ascii="Arial" w:hAnsi="Arial" w:cs="Arial"/>
        </w:rPr>
        <w:tab/>
      </w:r>
      <w:r>
        <w:rPr>
          <w:rFonts w:ascii="Arial" w:hAnsi="Arial" w:cs="Arial"/>
        </w:rPr>
        <w:tab/>
      </w:r>
      <w:r>
        <w:rPr>
          <w:rFonts w:ascii="Arial" w:hAnsi="Arial" w:cs="Arial"/>
        </w:rPr>
        <w:tab/>
      </w:r>
      <w:r w:rsidR="00E1419A">
        <w:rPr>
          <w:rFonts w:ascii="Arial" w:hAnsi="Arial" w:cs="Arial"/>
        </w:rPr>
        <w:t>Denise Menge,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53471D" w:rsidRDefault="00A214EE" w:rsidP="00822653">
      <w:pPr>
        <w:jc w:val="both"/>
        <w:rPr>
          <w:rFonts w:ascii="Arial" w:hAnsi="Arial" w:cs="Arial"/>
        </w:rPr>
      </w:pPr>
      <w:r>
        <w:rPr>
          <w:rFonts w:ascii="Arial" w:hAnsi="Arial" w:cs="Arial"/>
        </w:rPr>
        <w:t xml:space="preserve">Ken Sharp led the flag salute and welcomed everyone to West Pierce Fire &amp; Rescue.  He invited everyone to tour the 911 Reflection Park after the meeting.  The steel structure from the Twin Towers is in the center of the park.  They broke ground on 7/6/12 and dedicated it on 9/11/12.  A full size bronze firefighter has been commissioned and will be added next to the steel structure when it is completed.  </w:t>
      </w:r>
      <w:r w:rsidR="00CA327B">
        <w:rPr>
          <w:rFonts w:ascii="Arial" w:hAnsi="Arial" w:cs="Arial"/>
        </w:rPr>
        <w:t>Their department is struggling with the economy as everyone else is.  Conversations were started with Steilacoom regarding a long term contract for service and November 1</w:t>
      </w:r>
      <w:r w:rsidR="00CA327B" w:rsidRPr="00CA327B">
        <w:rPr>
          <w:rFonts w:ascii="Arial" w:hAnsi="Arial" w:cs="Arial"/>
          <w:vertAlign w:val="superscript"/>
        </w:rPr>
        <w:t>st</w:t>
      </w:r>
      <w:r w:rsidR="00CA327B">
        <w:rPr>
          <w:rFonts w:ascii="Arial" w:hAnsi="Arial" w:cs="Arial"/>
        </w:rPr>
        <w:t xml:space="preserve"> they will begin to transition their apparatus and employee.</w:t>
      </w:r>
    </w:p>
    <w:p w:rsidR="0020650E" w:rsidRDefault="0020650E" w:rsidP="00822653">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w:t>
      </w:r>
      <w:r w:rsidR="007B50E4">
        <w:rPr>
          <w:rFonts w:ascii="Arial" w:hAnsi="Arial" w:cs="Arial"/>
        </w:rPr>
        <w:t xml:space="preserve">by </w:t>
      </w:r>
      <w:r w:rsidR="00CA327B">
        <w:rPr>
          <w:rFonts w:ascii="Arial" w:hAnsi="Arial" w:cs="Arial"/>
        </w:rPr>
        <w:t>Pat Donovan</w:t>
      </w:r>
      <w:r w:rsidR="007B50E4">
        <w:rPr>
          <w:rFonts w:ascii="Arial" w:hAnsi="Arial" w:cs="Arial"/>
        </w:rPr>
        <w:t xml:space="preserve"> </w:t>
      </w:r>
      <w:r w:rsidRPr="00CC2942">
        <w:rPr>
          <w:rFonts w:ascii="Arial" w:hAnsi="Arial" w:cs="Arial"/>
        </w:rPr>
        <w:t>and seconded</w:t>
      </w:r>
      <w:r w:rsidR="007B50E4">
        <w:rPr>
          <w:rFonts w:ascii="Arial" w:hAnsi="Arial" w:cs="Arial"/>
        </w:rPr>
        <w:t xml:space="preserve"> by </w:t>
      </w:r>
      <w:r w:rsidR="00CA327B">
        <w:rPr>
          <w:rFonts w:ascii="Arial" w:hAnsi="Arial" w:cs="Arial"/>
        </w:rPr>
        <w:t>Reggie Romines</w:t>
      </w:r>
      <w:r w:rsidR="007B50E4">
        <w:rPr>
          <w:rFonts w:ascii="Arial" w:hAnsi="Arial" w:cs="Arial"/>
        </w:rPr>
        <w:t xml:space="preserve"> </w:t>
      </w:r>
      <w:r w:rsidRPr="00CC2942">
        <w:rPr>
          <w:rFonts w:ascii="Arial" w:hAnsi="Arial" w:cs="Arial"/>
        </w:rPr>
        <w:t xml:space="preserve">to approve the </w:t>
      </w:r>
      <w:r w:rsidR="00CA327B">
        <w:rPr>
          <w:rFonts w:ascii="Arial" w:hAnsi="Arial" w:cs="Arial"/>
        </w:rPr>
        <w:t>September 6</w:t>
      </w:r>
      <w:r w:rsidR="00A930DF">
        <w:rPr>
          <w:rFonts w:ascii="Arial" w:hAnsi="Arial" w:cs="Arial"/>
        </w:rPr>
        <w:t>, 2012</w:t>
      </w:r>
      <w:r>
        <w:rPr>
          <w:rFonts w:ascii="Arial" w:hAnsi="Arial" w:cs="Arial"/>
        </w:rPr>
        <w:t xml:space="preserve">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p>
    <w:p w:rsidR="00C836DA" w:rsidRDefault="0053471D" w:rsidP="006811A0">
      <w:pPr>
        <w:jc w:val="both"/>
        <w:rPr>
          <w:rFonts w:ascii="Arial" w:hAnsi="Arial" w:cs="Arial"/>
        </w:rPr>
      </w:pPr>
      <w:r>
        <w:rPr>
          <w:rFonts w:ascii="Arial" w:hAnsi="Arial" w:cs="Arial"/>
        </w:rPr>
        <w:t xml:space="preserve">Treasurer Kathy Hale </w:t>
      </w:r>
      <w:r w:rsidR="00CA327B">
        <w:rPr>
          <w:rFonts w:ascii="Arial" w:hAnsi="Arial" w:cs="Arial"/>
        </w:rPr>
        <w:t xml:space="preserve">was unable to attend today’s meeting, however, she sent the Treasurer’s Report to President McDonald.  President McDonald </w:t>
      </w:r>
      <w:r>
        <w:rPr>
          <w:rFonts w:ascii="Arial" w:hAnsi="Arial" w:cs="Arial"/>
        </w:rPr>
        <w:t xml:space="preserve">reported </w:t>
      </w:r>
      <w:r w:rsidR="00951594">
        <w:rPr>
          <w:rFonts w:ascii="Arial" w:hAnsi="Arial" w:cs="Arial"/>
        </w:rPr>
        <w:t>the account balance is $</w:t>
      </w:r>
      <w:r w:rsidR="00CA327B">
        <w:rPr>
          <w:rFonts w:ascii="Arial" w:hAnsi="Arial" w:cs="Arial"/>
        </w:rPr>
        <w:t>7</w:t>
      </w:r>
      <w:r w:rsidR="00951594">
        <w:rPr>
          <w:rFonts w:ascii="Arial" w:hAnsi="Arial" w:cs="Arial"/>
        </w:rPr>
        <w:t>,</w:t>
      </w:r>
      <w:r w:rsidR="00CA327B">
        <w:rPr>
          <w:rFonts w:ascii="Arial" w:hAnsi="Arial" w:cs="Arial"/>
        </w:rPr>
        <w:t>408</w:t>
      </w:r>
      <w:r w:rsidR="00951594">
        <w:rPr>
          <w:rFonts w:ascii="Arial" w:hAnsi="Arial" w:cs="Arial"/>
        </w:rPr>
        <w:t>.</w:t>
      </w:r>
      <w:r w:rsidR="00CA327B">
        <w:rPr>
          <w:rFonts w:ascii="Arial" w:hAnsi="Arial" w:cs="Arial"/>
        </w:rPr>
        <w:t>23 in the general account</w:t>
      </w:r>
      <w:r w:rsidR="00951594">
        <w:rPr>
          <w:rFonts w:ascii="Arial" w:hAnsi="Arial" w:cs="Arial"/>
        </w:rPr>
        <w:t>, with $7,757.69 in the EMS account for a grand total of $1</w:t>
      </w:r>
      <w:r w:rsidR="00CA327B">
        <w:rPr>
          <w:rFonts w:ascii="Arial" w:hAnsi="Arial" w:cs="Arial"/>
        </w:rPr>
        <w:t>5</w:t>
      </w:r>
      <w:r w:rsidR="00951594">
        <w:rPr>
          <w:rFonts w:ascii="Arial" w:hAnsi="Arial" w:cs="Arial"/>
        </w:rPr>
        <w:t>,1</w:t>
      </w:r>
      <w:r w:rsidR="00CA327B">
        <w:rPr>
          <w:rFonts w:ascii="Arial" w:hAnsi="Arial" w:cs="Arial"/>
        </w:rPr>
        <w:t>65</w:t>
      </w:r>
      <w:r w:rsidR="00951594">
        <w:rPr>
          <w:rFonts w:ascii="Arial" w:hAnsi="Arial" w:cs="Arial"/>
        </w:rPr>
        <w:t>.</w:t>
      </w:r>
      <w:r w:rsidR="00CA327B">
        <w:rPr>
          <w:rFonts w:ascii="Arial" w:hAnsi="Arial" w:cs="Arial"/>
        </w:rPr>
        <w:t>9</w:t>
      </w:r>
      <w:r w:rsidR="00951594">
        <w:rPr>
          <w:rFonts w:ascii="Arial" w:hAnsi="Arial" w:cs="Arial"/>
        </w:rPr>
        <w:t>2</w:t>
      </w:r>
      <w:r w:rsidR="007B50E4">
        <w:rPr>
          <w:rFonts w:ascii="Arial" w:hAnsi="Arial" w:cs="Arial"/>
        </w:rPr>
        <w:t>.</w:t>
      </w:r>
      <w:r w:rsidR="00951594">
        <w:rPr>
          <w:rFonts w:ascii="Arial" w:hAnsi="Arial" w:cs="Arial"/>
        </w:rPr>
        <w:t xml:space="preserve">  It was moved by </w:t>
      </w:r>
      <w:r w:rsidR="00CA327B">
        <w:rPr>
          <w:rFonts w:ascii="Arial" w:hAnsi="Arial" w:cs="Arial"/>
        </w:rPr>
        <w:t>Lloyd Christianson</w:t>
      </w:r>
      <w:r w:rsidR="00951594">
        <w:rPr>
          <w:rFonts w:ascii="Arial" w:hAnsi="Arial" w:cs="Arial"/>
        </w:rPr>
        <w:t xml:space="preserve"> and seconded by </w:t>
      </w:r>
      <w:r w:rsidR="00CA327B">
        <w:rPr>
          <w:rFonts w:ascii="Arial" w:hAnsi="Arial" w:cs="Arial"/>
        </w:rPr>
        <w:t>Paul Tinsley</w:t>
      </w:r>
      <w:r w:rsidR="00951594">
        <w:rPr>
          <w:rFonts w:ascii="Arial" w:hAnsi="Arial" w:cs="Arial"/>
        </w:rPr>
        <w:t xml:space="preserve"> to approve the Treasurer’s Report as presented.  MOTION CARRIED.</w:t>
      </w:r>
    </w:p>
    <w:p w:rsidR="00C836DA" w:rsidRDefault="00C836DA"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36761B" w:rsidRDefault="0036761B" w:rsidP="006811A0">
      <w:pPr>
        <w:jc w:val="both"/>
        <w:rPr>
          <w:rFonts w:ascii="Arial" w:hAnsi="Arial" w:cs="Arial"/>
        </w:rPr>
      </w:pPr>
      <w:r>
        <w:rPr>
          <w:rFonts w:ascii="Arial" w:hAnsi="Arial" w:cs="Arial"/>
        </w:rPr>
        <w:t>None.</w:t>
      </w:r>
    </w:p>
    <w:p w:rsidR="006C6DD6" w:rsidRDefault="006C6DD6" w:rsidP="006811A0">
      <w:pPr>
        <w:jc w:val="both"/>
        <w:rPr>
          <w:rFonts w:ascii="Arial" w:hAnsi="Arial" w:cs="Arial"/>
        </w:rPr>
      </w:pPr>
    </w:p>
    <w:p w:rsidR="00CA327B" w:rsidRDefault="00CA327B" w:rsidP="006811A0">
      <w:pPr>
        <w:jc w:val="both"/>
        <w:rPr>
          <w:rFonts w:ascii="Arial" w:hAnsi="Arial" w:cs="Arial"/>
        </w:rPr>
      </w:pPr>
    </w:p>
    <w:p w:rsidR="00AF41BC" w:rsidRPr="0055434B"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lastRenderedPageBreak/>
        <w:t>Guest Speaker</w:t>
      </w:r>
    </w:p>
    <w:p w:rsidR="00951594" w:rsidRDefault="008039D6" w:rsidP="00822653">
      <w:pPr>
        <w:jc w:val="both"/>
        <w:rPr>
          <w:rFonts w:ascii="Arial" w:hAnsi="Arial" w:cs="Arial"/>
        </w:rPr>
      </w:pPr>
      <w:r>
        <w:rPr>
          <w:rFonts w:ascii="Arial" w:hAnsi="Arial" w:cs="Arial"/>
        </w:rPr>
        <w:t xml:space="preserve">Vice President </w:t>
      </w:r>
      <w:r w:rsidR="004B486F">
        <w:rPr>
          <w:rFonts w:ascii="Arial" w:hAnsi="Arial" w:cs="Arial"/>
        </w:rPr>
        <w:t xml:space="preserve">Keith Wright welcomed Pierce County Assessor Treasurer candidates Billie O’Brien and Mike </w:t>
      </w:r>
      <w:proofErr w:type="spellStart"/>
      <w:r w:rsidR="004B486F">
        <w:rPr>
          <w:rFonts w:ascii="Arial" w:hAnsi="Arial" w:cs="Arial"/>
        </w:rPr>
        <w:t>Lonergan</w:t>
      </w:r>
      <w:proofErr w:type="spellEnd"/>
      <w:r w:rsidR="004B486F">
        <w:rPr>
          <w:rFonts w:ascii="Arial" w:hAnsi="Arial" w:cs="Arial"/>
        </w:rPr>
        <w:t xml:space="preserve"> to the meeting.  They </w:t>
      </w:r>
      <w:r w:rsidR="00350055">
        <w:rPr>
          <w:rFonts w:ascii="Arial" w:hAnsi="Arial" w:cs="Arial"/>
        </w:rPr>
        <w:t xml:space="preserve">each </w:t>
      </w:r>
      <w:r w:rsidR="004B486F">
        <w:rPr>
          <w:rFonts w:ascii="Arial" w:hAnsi="Arial" w:cs="Arial"/>
        </w:rPr>
        <w:t>introduced themselves to the Association members.</w:t>
      </w:r>
    </w:p>
    <w:p w:rsidR="004B486F" w:rsidRDefault="004B486F" w:rsidP="00822653">
      <w:pPr>
        <w:jc w:val="both"/>
        <w:rPr>
          <w:rFonts w:ascii="Arial" w:hAnsi="Arial" w:cs="Arial"/>
        </w:rPr>
      </w:pPr>
    </w:p>
    <w:p w:rsidR="004B486F" w:rsidRDefault="00FD0C1A" w:rsidP="00822653">
      <w:pPr>
        <w:jc w:val="both"/>
        <w:rPr>
          <w:rFonts w:ascii="Arial" w:hAnsi="Arial" w:cs="Arial"/>
        </w:rPr>
      </w:pPr>
      <w:r>
        <w:rPr>
          <w:rFonts w:ascii="Arial" w:hAnsi="Arial" w:cs="Arial"/>
        </w:rPr>
        <w:t xml:space="preserve">Billie O’Brien stated this is the first time she has </w:t>
      </w:r>
      <w:proofErr w:type="gramStart"/>
      <w:r>
        <w:rPr>
          <w:rFonts w:ascii="Arial" w:hAnsi="Arial" w:cs="Arial"/>
        </w:rPr>
        <w:t>ran</w:t>
      </w:r>
      <w:proofErr w:type="gramEnd"/>
      <w:r>
        <w:rPr>
          <w:rFonts w:ascii="Arial" w:hAnsi="Arial" w:cs="Arial"/>
        </w:rPr>
        <w:t xml:space="preserve"> for an office.  She has worked for the Assessor Treasurer’s Office for the last 22 years.  She is a certified residential property appraiser and was promoted ten (10) years ago to the Administrative Manager for the Assessor Treasurer.  She has acted as the Chief Deputy Assessor.  They have 76 staff and she has been involved with the budgets.  There are 330,000 parcels in Pierce County that are revalued every year.  No on the job training would be required if she were to win office.  </w:t>
      </w:r>
    </w:p>
    <w:p w:rsidR="00FD0C1A" w:rsidRDefault="00FD0C1A" w:rsidP="00822653">
      <w:pPr>
        <w:jc w:val="both"/>
        <w:rPr>
          <w:rFonts w:ascii="Arial" w:hAnsi="Arial" w:cs="Arial"/>
        </w:rPr>
      </w:pPr>
    </w:p>
    <w:p w:rsidR="00FD0C1A" w:rsidRDefault="00FD0C1A" w:rsidP="00822653">
      <w:pPr>
        <w:jc w:val="both"/>
        <w:rPr>
          <w:rFonts w:ascii="Arial" w:hAnsi="Arial" w:cs="Arial"/>
        </w:rPr>
      </w:pPr>
      <w:r>
        <w:rPr>
          <w:rFonts w:ascii="Arial" w:hAnsi="Arial" w:cs="Arial"/>
        </w:rPr>
        <w:t xml:space="preserve">Mike </w:t>
      </w:r>
      <w:proofErr w:type="spellStart"/>
      <w:r>
        <w:rPr>
          <w:rFonts w:ascii="Arial" w:hAnsi="Arial" w:cs="Arial"/>
        </w:rPr>
        <w:t>Lonergan</w:t>
      </w:r>
      <w:proofErr w:type="spellEnd"/>
      <w:r>
        <w:rPr>
          <w:rFonts w:ascii="Arial" w:hAnsi="Arial" w:cs="Arial"/>
        </w:rPr>
        <w:t xml:space="preserve"> stated along with the five (5) candidates that applied for running for this position, the incumbent is the reason he has gotten involved.  He commends Billie and the professional staff she works with</w:t>
      </w:r>
      <w:r w:rsidR="00A907A2">
        <w:rPr>
          <w:rFonts w:ascii="Arial" w:hAnsi="Arial" w:cs="Arial"/>
        </w:rPr>
        <w:t xml:space="preserve">.  </w:t>
      </w:r>
      <w:r w:rsidR="00350055">
        <w:rPr>
          <w:rFonts w:ascii="Arial" w:hAnsi="Arial" w:cs="Arial"/>
        </w:rPr>
        <w:t xml:space="preserve">The incumbent is also the reason he is involved.  He is the Executive Director of the Rescue Mission for the last 12 years and manages 65 employees and a $4,000,000 budget.  He completed the Harvard University Government Executives Leadership program and is an honors graduate of UW.  8 years Tacoma City County and Deputy Mayor.  His dad was a Firefighter for Richland and Hanford and died of cancer when he was a teen.  He loves the Fire Service.  </w:t>
      </w:r>
    </w:p>
    <w:p w:rsidR="00350055" w:rsidRDefault="00350055" w:rsidP="00822653">
      <w:pPr>
        <w:jc w:val="both"/>
        <w:rPr>
          <w:rFonts w:ascii="Arial" w:hAnsi="Arial" w:cs="Arial"/>
        </w:rPr>
      </w:pPr>
    </w:p>
    <w:p w:rsidR="00350055" w:rsidRDefault="0083718C" w:rsidP="008039D6">
      <w:pPr>
        <w:pStyle w:val="ListParagraph"/>
        <w:numPr>
          <w:ilvl w:val="0"/>
          <w:numId w:val="41"/>
        </w:numPr>
        <w:jc w:val="both"/>
        <w:rPr>
          <w:rFonts w:ascii="Arial" w:hAnsi="Arial" w:cs="Arial"/>
        </w:rPr>
      </w:pPr>
      <w:r>
        <w:rPr>
          <w:rFonts w:ascii="Arial" w:hAnsi="Arial" w:cs="Arial"/>
        </w:rPr>
        <w:t>As the assessor office works through a calendar year, would there be an opportunity to let the districts know how the AV is trending for Pierce County?  Perhaps an update quarterly or at least mid year.  This would be your best guess without being held accountable until the true numbers come out in August.</w:t>
      </w:r>
    </w:p>
    <w:p w:rsidR="00334DC8" w:rsidRDefault="00334DC8" w:rsidP="00334DC8">
      <w:pPr>
        <w:pStyle w:val="ListParagraph"/>
        <w:jc w:val="both"/>
        <w:rPr>
          <w:rFonts w:ascii="Arial" w:hAnsi="Arial" w:cs="Arial"/>
        </w:rPr>
      </w:pPr>
    </w:p>
    <w:p w:rsidR="00334DC8" w:rsidRDefault="00334DC8" w:rsidP="00334DC8">
      <w:pPr>
        <w:pStyle w:val="ListParagraph"/>
        <w:jc w:val="both"/>
        <w:rPr>
          <w:rFonts w:ascii="Arial" w:hAnsi="Arial" w:cs="Arial"/>
        </w:rPr>
      </w:pPr>
      <w:r>
        <w:rPr>
          <w:rFonts w:ascii="Arial" w:hAnsi="Arial" w:cs="Arial"/>
        </w:rPr>
        <w:t>Billie O’Brien – Yes, there is opportunity to provide updates throughout the year.  They currently do a monthly regular trend when they are looking at sales.  She would like to see their website cleaned up and perhaps have a sign in process to give districts access to information, etc.  She recognizes the difficulty with</w:t>
      </w:r>
      <w:r w:rsidR="009752D9">
        <w:rPr>
          <w:rFonts w:ascii="Arial" w:hAnsi="Arial" w:cs="Arial"/>
        </w:rPr>
        <w:t xml:space="preserve"> budgeting, etc.  Also, another thing to keep in mind is getting close to the 5.90 and for districts to include language in their resolutions to protect the 25 cents, etc.</w:t>
      </w:r>
    </w:p>
    <w:p w:rsidR="009752D9" w:rsidRDefault="009752D9" w:rsidP="00334DC8">
      <w:pPr>
        <w:pStyle w:val="ListParagraph"/>
        <w:jc w:val="both"/>
        <w:rPr>
          <w:rFonts w:ascii="Arial" w:hAnsi="Arial" w:cs="Arial"/>
        </w:rPr>
      </w:pPr>
    </w:p>
    <w:p w:rsidR="009752D9" w:rsidRDefault="009752D9" w:rsidP="00334DC8">
      <w:pPr>
        <w:pStyle w:val="ListParagraph"/>
        <w:jc w:val="both"/>
        <w:rPr>
          <w:rFonts w:ascii="Arial" w:hAnsi="Arial" w:cs="Arial"/>
        </w:rPr>
      </w:pPr>
      <w:r>
        <w:rPr>
          <w:rFonts w:ascii="Arial" w:hAnsi="Arial" w:cs="Arial"/>
        </w:rPr>
        <w:t xml:space="preserve">Mike </w:t>
      </w:r>
      <w:proofErr w:type="spellStart"/>
      <w:r>
        <w:rPr>
          <w:rFonts w:ascii="Arial" w:hAnsi="Arial" w:cs="Arial"/>
        </w:rPr>
        <w:t>Lonergan</w:t>
      </w:r>
      <w:proofErr w:type="spellEnd"/>
      <w:r>
        <w:rPr>
          <w:rFonts w:ascii="Arial" w:hAnsi="Arial" w:cs="Arial"/>
        </w:rPr>
        <w:t xml:space="preserve"> – Budgeting information is needed early so you know whether the numbers are going up or down.  You should have better access to the information needed to make informed decisions for your budget preparations.  He is looking forward to a new day and a new partnership of working together.</w:t>
      </w:r>
    </w:p>
    <w:p w:rsidR="0083718C" w:rsidRDefault="0083718C" w:rsidP="0083718C">
      <w:pPr>
        <w:jc w:val="both"/>
        <w:rPr>
          <w:rFonts w:ascii="Arial" w:hAnsi="Arial" w:cs="Arial"/>
        </w:rPr>
      </w:pPr>
    </w:p>
    <w:p w:rsidR="0083718C" w:rsidRDefault="0083718C" w:rsidP="0083718C">
      <w:pPr>
        <w:pStyle w:val="ListParagraph"/>
        <w:numPr>
          <w:ilvl w:val="0"/>
          <w:numId w:val="41"/>
        </w:numPr>
        <w:jc w:val="both"/>
        <w:rPr>
          <w:rFonts w:ascii="Arial" w:hAnsi="Arial" w:cs="Arial"/>
        </w:rPr>
      </w:pPr>
      <w:r>
        <w:rPr>
          <w:rFonts w:ascii="Arial" w:hAnsi="Arial" w:cs="Arial"/>
        </w:rPr>
        <w:t>How does I-747 apply to the AV when numbers begin to trend upward?  For most of Pierce County the highest AV totals occurred in 2008 and currently values are down over 30%.  Does the 1% limit apply before or after a district reaches its highest lawful amount (per REC 84.44.005) as the housing market begins to rebound?</w:t>
      </w:r>
    </w:p>
    <w:p w:rsidR="0083718C" w:rsidRDefault="0083718C" w:rsidP="0083718C">
      <w:pPr>
        <w:pStyle w:val="ListParagraph"/>
        <w:rPr>
          <w:rFonts w:ascii="Arial" w:hAnsi="Arial" w:cs="Arial"/>
        </w:rPr>
      </w:pPr>
    </w:p>
    <w:p w:rsidR="009752D9" w:rsidRDefault="009752D9" w:rsidP="0083718C">
      <w:pPr>
        <w:pStyle w:val="ListParagraph"/>
        <w:rPr>
          <w:rFonts w:ascii="Arial" w:hAnsi="Arial" w:cs="Arial"/>
        </w:rPr>
      </w:pPr>
      <w:r>
        <w:rPr>
          <w:rFonts w:ascii="Arial" w:hAnsi="Arial" w:cs="Arial"/>
        </w:rPr>
        <w:t xml:space="preserve">Mike </w:t>
      </w:r>
      <w:proofErr w:type="spellStart"/>
      <w:r>
        <w:rPr>
          <w:rFonts w:ascii="Arial" w:hAnsi="Arial" w:cs="Arial"/>
        </w:rPr>
        <w:t>Lonergan</w:t>
      </w:r>
      <w:proofErr w:type="spellEnd"/>
      <w:r>
        <w:rPr>
          <w:rFonts w:ascii="Arial" w:hAnsi="Arial" w:cs="Arial"/>
        </w:rPr>
        <w:t xml:space="preserve"> –</w:t>
      </w:r>
      <w:r w:rsidR="005A19A6">
        <w:rPr>
          <w:rFonts w:ascii="Arial" w:hAnsi="Arial" w:cs="Arial"/>
        </w:rPr>
        <w:t xml:space="preserve"> It is not limited to 1% over last year, but the highest regular non-voted rate since 1985.</w:t>
      </w:r>
    </w:p>
    <w:p w:rsidR="005A19A6" w:rsidRDefault="005A19A6" w:rsidP="0083718C">
      <w:pPr>
        <w:pStyle w:val="ListParagraph"/>
        <w:rPr>
          <w:rFonts w:ascii="Arial" w:hAnsi="Arial" w:cs="Arial"/>
        </w:rPr>
      </w:pPr>
    </w:p>
    <w:p w:rsidR="005A19A6" w:rsidRDefault="005A19A6" w:rsidP="0083718C">
      <w:pPr>
        <w:pStyle w:val="ListParagraph"/>
        <w:rPr>
          <w:rFonts w:ascii="Arial" w:hAnsi="Arial" w:cs="Arial"/>
        </w:rPr>
      </w:pPr>
      <w:r>
        <w:rPr>
          <w:rFonts w:ascii="Arial" w:hAnsi="Arial" w:cs="Arial"/>
        </w:rPr>
        <w:t xml:space="preserve">Billie O’Brien – Mike is correct.  </w:t>
      </w:r>
      <w:r w:rsidR="003F1056">
        <w:rPr>
          <w:rFonts w:ascii="Arial" w:hAnsi="Arial" w:cs="Arial"/>
        </w:rPr>
        <w:t>Will have the option of catching up again, what will change is the capacity will increase.</w:t>
      </w:r>
    </w:p>
    <w:p w:rsidR="009752D9" w:rsidRPr="0083718C" w:rsidRDefault="009752D9" w:rsidP="0083718C">
      <w:pPr>
        <w:pStyle w:val="ListParagraph"/>
        <w:rPr>
          <w:rFonts w:ascii="Arial" w:hAnsi="Arial" w:cs="Arial"/>
        </w:rPr>
      </w:pPr>
    </w:p>
    <w:p w:rsidR="0083718C" w:rsidRDefault="0083718C" w:rsidP="0083718C">
      <w:pPr>
        <w:pStyle w:val="ListParagraph"/>
        <w:numPr>
          <w:ilvl w:val="0"/>
          <w:numId w:val="41"/>
        </w:numPr>
        <w:jc w:val="both"/>
        <w:rPr>
          <w:rFonts w:ascii="Arial" w:hAnsi="Arial" w:cs="Arial"/>
        </w:rPr>
      </w:pPr>
      <w:r>
        <w:rPr>
          <w:rFonts w:ascii="Arial" w:hAnsi="Arial" w:cs="Arial"/>
        </w:rPr>
        <w:lastRenderedPageBreak/>
        <w:t>What is your view of using foreclosures to estimate fair market value of properties that are not in foreclosure?</w:t>
      </w:r>
    </w:p>
    <w:p w:rsidR="0083718C" w:rsidRDefault="0083718C" w:rsidP="0083718C">
      <w:pPr>
        <w:pStyle w:val="ListParagraph"/>
        <w:rPr>
          <w:rFonts w:ascii="Arial" w:hAnsi="Arial" w:cs="Arial"/>
        </w:rPr>
      </w:pPr>
    </w:p>
    <w:p w:rsidR="003F1056" w:rsidRDefault="003F1056" w:rsidP="0083718C">
      <w:pPr>
        <w:pStyle w:val="ListParagraph"/>
        <w:rPr>
          <w:rFonts w:ascii="Arial" w:hAnsi="Arial" w:cs="Arial"/>
        </w:rPr>
      </w:pPr>
      <w:r>
        <w:rPr>
          <w:rFonts w:ascii="Arial" w:hAnsi="Arial" w:cs="Arial"/>
        </w:rPr>
        <w:t>Billie O’Brien – Department of Revenue said one and a half years ago that foreclosures and short sales could be used, which they have not done yet.  They do look at them and look at statistics.  Not every foreclosure or short sale is outside the market range when they sell.  We are lucky that they are not our only market.</w:t>
      </w:r>
    </w:p>
    <w:p w:rsidR="003F1056" w:rsidRDefault="003F1056" w:rsidP="0083718C">
      <w:pPr>
        <w:pStyle w:val="ListParagraph"/>
        <w:rPr>
          <w:rFonts w:ascii="Arial" w:hAnsi="Arial" w:cs="Arial"/>
        </w:rPr>
      </w:pPr>
    </w:p>
    <w:p w:rsidR="003F1056" w:rsidRDefault="003F1056" w:rsidP="0083718C">
      <w:pPr>
        <w:pStyle w:val="ListParagraph"/>
        <w:rPr>
          <w:rFonts w:ascii="Arial" w:hAnsi="Arial" w:cs="Arial"/>
        </w:rPr>
      </w:pPr>
      <w:r>
        <w:rPr>
          <w:rFonts w:ascii="Arial" w:hAnsi="Arial" w:cs="Arial"/>
        </w:rPr>
        <w:t xml:space="preserve">Mike </w:t>
      </w:r>
      <w:proofErr w:type="spellStart"/>
      <w:r>
        <w:rPr>
          <w:rFonts w:ascii="Arial" w:hAnsi="Arial" w:cs="Arial"/>
        </w:rPr>
        <w:t>Lonergan</w:t>
      </w:r>
      <w:proofErr w:type="spellEnd"/>
      <w:r>
        <w:rPr>
          <w:rFonts w:ascii="Arial" w:hAnsi="Arial" w:cs="Arial"/>
        </w:rPr>
        <w:t xml:space="preserve"> – It is determined by State law and regulations and using foreclosures and short sales is a distortion and should be avoided unless we are required to use them.  The assessor is the entrusted representative of the public and should pay exactly what is fair. </w:t>
      </w:r>
    </w:p>
    <w:p w:rsidR="00C70C25" w:rsidRDefault="00C70C25" w:rsidP="0083718C">
      <w:pPr>
        <w:pStyle w:val="ListParagraph"/>
        <w:rPr>
          <w:rFonts w:ascii="Arial" w:hAnsi="Arial" w:cs="Arial"/>
        </w:rPr>
      </w:pPr>
    </w:p>
    <w:p w:rsidR="00C70C25" w:rsidRDefault="00C70C25" w:rsidP="0083718C">
      <w:pPr>
        <w:pStyle w:val="ListParagraph"/>
        <w:rPr>
          <w:rFonts w:ascii="Arial" w:hAnsi="Arial" w:cs="Arial"/>
        </w:rPr>
      </w:pPr>
      <w:r>
        <w:rPr>
          <w:rFonts w:ascii="Arial" w:hAnsi="Arial" w:cs="Arial"/>
        </w:rPr>
        <w:t xml:space="preserve">President McDonald asked Billie O’Brien with regards to the last question, what is the tipping point for using foreclosures and short sales?  Billie responded there are 18 appraisal areas in the county, when foreclosures </w:t>
      </w:r>
      <w:r w:rsidR="00A612A5">
        <w:rPr>
          <w:rFonts w:ascii="Arial" w:hAnsi="Arial" w:cs="Arial"/>
        </w:rPr>
        <w:t>become the only market.  With regards to foreclosures, would they be all in or all out?  If they were the only market, they’d obviously be all in, but she doesn’t see that happening.  Often they sell at what the AV is and/or what the market value is.  Title 84 has to do with it being structured in law what values are set at, etc.</w:t>
      </w:r>
    </w:p>
    <w:p w:rsidR="00A612A5" w:rsidRDefault="00A612A5" w:rsidP="0083718C">
      <w:pPr>
        <w:pStyle w:val="ListParagraph"/>
        <w:rPr>
          <w:rFonts w:ascii="Arial" w:hAnsi="Arial" w:cs="Arial"/>
        </w:rPr>
      </w:pPr>
    </w:p>
    <w:p w:rsidR="00A612A5" w:rsidRDefault="00A612A5" w:rsidP="0083718C">
      <w:pPr>
        <w:pStyle w:val="ListParagraph"/>
        <w:rPr>
          <w:rFonts w:ascii="Arial" w:hAnsi="Arial" w:cs="Arial"/>
        </w:rPr>
      </w:pPr>
      <w:r>
        <w:rPr>
          <w:rFonts w:ascii="Arial" w:hAnsi="Arial" w:cs="Arial"/>
        </w:rPr>
        <w:t xml:space="preserve">Doug Willis stated that he and several others had met with Dale </w:t>
      </w:r>
      <w:proofErr w:type="spellStart"/>
      <w:r>
        <w:rPr>
          <w:rFonts w:ascii="Arial" w:hAnsi="Arial" w:cs="Arial"/>
        </w:rPr>
        <w:t>Washam</w:t>
      </w:r>
      <w:proofErr w:type="spellEnd"/>
      <w:r>
        <w:rPr>
          <w:rFonts w:ascii="Arial" w:hAnsi="Arial" w:cs="Arial"/>
        </w:rPr>
        <w:t xml:space="preserve"> back in July and he had told them at that time that foreclosures were being used in some neighborhoods.  Billie stated that it is her understanding from talking to the statistician that they are not being included.</w:t>
      </w:r>
    </w:p>
    <w:p w:rsidR="00A612A5" w:rsidRDefault="00A612A5" w:rsidP="0083718C">
      <w:pPr>
        <w:pStyle w:val="ListParagraph"/>
        <w:rPr>
          <w:rFonts w:ascii="Arial" w:hAnsi="Arial" w:cs="Arial"/>
        </w:rPr>
      </w:pPr>
    </w:p>
    <w:p w:rsidR="00A612A5" w:rsidRPr="0083718C" w:rsidRDefault="00A612A5" w:rsidP="0083718C">
      <w:pPr>
        <w:pStyle w:val="ListParagraph"/>
        <w:rPr>
          <w:rFonts w:ascii="Arial" w:hAnsi="Arial" w:cs="Arial"/>
        </w:rPr>
      </w:pPr>
      <w:r>
        <w:rPr>
          <w:rFonts w:ascii="Arial" w:hAnsi="Arial" w:cs="Arial"/>
        </w:rPr>
        <w:t xml:space="preserve">President McDonald thanked Billie O’Brien and Mike </w:t>
      </w:r>
      <w:proofErr w:type="spellStart"/>
      <w:r>
        <w:rPr>
          <w:rFonts w:ascii="Arial" w:hAnsi="Arial" w:cs="Arial"/>
        </w:rPr>
        <w:t>Lonergan</w:t>
      </w:r>
      <w:proofErr w:type="spellEnd"/>
      <w:r>
        <w:rPr>
          <w:rFonts w:ascii="Arial" w:hAnsi="Arial" w:cs="Arial"/>
        </w:rPr>
        <w:t xml:space="preserve"> for speaking to our group.</w:t>
      </w:r>
    </w:p>
    <w:p w:rsidR="0083718C" w:rsidRPr="0083718C" w:rsidRDefault="0083718C" w:rsidP="0083718C">
      <w:pPr>
        <w:jc w:val="both"/>
        <w:rPr>
          <w:rFonts w:ascii="Arial" w:hAnsi="Arial" w:cs="Arial"/>
        </w:rPr>
      </w:pPr>
    </w:p>
    <w:p w:rsidR="00CA327B" w:rsidRDefault="00CA327B"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DF6AEB" w:rsidRPr="00683061" w:rsidRDefault="00683061" w:rsidP="008D1A11">
      <w:pPr>
        <w:jc w:val="both"/>
        <w:rPr>
          <w:rFonts w:ascii="Arial" w:hAnsi="Arial" w:cs="Arial"/>
        </w:rPr>
      </w:pPr>
      <w:r>
        <w:rPr>
          <w:rFonts w:ascii="Arial" w:hAnsi="Arial" w:cs="Arial"/>
        </w:rPr>
        <w:t>No unfinished business.</w:t>
      </w:r>
    </w:p>
    <w:p w:rsidR="00DE37D4" w:rsidRPr="008D1A11" w:rsidRDefault="00DE37D4" w:rsidP="008D1A11">
      <w:pPr>
        <w:jc w:val="both"/>
        <w:rPr>
          <w:rFonts w:ascii="Arial" w:hAnsi="Arial" w:cs="Arial"/>
          <w:b/>
          <w:u w:val="single"/>
        </w:rPr>
      </w:pPr>
    </w:p>
    <w:p w:rsidR="00B81622" w:rsidRPr="006C6DD6" w:rsidRDefault="00B81622" w:rsidP="006C6DD6">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B6C89" w:rsidRDefault="005D33BE" w:rsidP="00E003E8">
      <w:pPr>
        <w:jc w:val="both"/>
        <w:rPr>
          <w:rFonts w:ascii="Arial" w:hAnsi="Arial" w:cs="Arial"/>
        </w:rPr>
      </w:pPr>
      <w:r>
        <w:rPr>
          <w:rFonts w:ascii="Arial" w:hAnsi="Arial" w:cs="Arial"/>
        </w:rPr>
        <w:t>President McDonald reported the Tacoma Pierce County Chaplaincy dinner will be held on November 1</w:t>
      </w:r>
      <w:r w:rsidRPr="005D33BE">
        <w:rPr>
          <w:rFonts w:ascii="Arial" w:hAnsi="Arial" w:cs="Arial"/>
          <w:vertAlign w:val="superscript"/>
        </w:rPr>
        <w:t>st</w:t>
      </w:r>
      <w:r>
        <w:rPr>
          <w:rFonts w:ascii="Arial" w:hAnsi="Arial" w:cs="Arial"/>
        </w:rPr>
        <w:t>.  Doug Willis made a motion for the Association to sponsor a table, Paul Tinsley seconded the motion.  MOTION CARRIED.  There are 10 seats at a table, if you would like to attend, send an email to Denise.  This is a very nice event and a good cause.  If there is overwhelming interest in attending, we will have a lottery drawing.  Doug stated that a Fire Service Chaplain will be honored as Chaplain of the Year.</w:t>
      </w:r>
    </w:p>
    <w:p w:rsidR="00683061" w:rsidRDefault="00683061" w:rsidP="00E003E8">
      <w:pPr>
        <w:jc w:val="both"/>
        <w:rPr>
          <w:rFonts w:ascii="Arial" w:hAnsi="Arial" w:cs="Arial"/>
          <w:b/>
        </w:rPr>
      </w:pPr>
    </w:p>
    <w:p w:rsidR="00E003E8" w:rsidRPr="00CC2942" w:rsidRDefault="009B1886" w:rsidP="00E003E8">
      <w:pPr>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r w:rsidR="009D5DD4" w:rsidRPr="006C6DD6">
        <w:rPr>
          <w:rFonts w:ascii="Arial" w:hAnsi="Arial" w:cs="Arial"/>
          <w:b/>
          <w:u w:val="single"/>
        </w:rPr>
        <w:t xml:space="preserve"> -  DORMANT</w:t>
      </w:r>
    </w:p>
    <w:p w:rsidR="006E1817" w:rsidRDefault="006E1817" w:rsidP="00E003E8">
      <w:pPr>
        <w:jc w:val="both"/>
        <w:rPr>
          <w:rFonts w:ascii="Arial" w:hAnsi="Arial" w:cs="Arial"/>
        </w:rPr>
      </w:pPr>
    </w:p>
    <w:p w:rsidR="00C95F15" w:rsidRPr="006C6DD6"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p>
    <w:p w:rsidR="009D5DD4" w:rsidRDefault="005D33BE" w:rsidP="008A6B53">
      <w:pPr>
        <w:jc w:val="both"/>
        <w:rPr>
          <w:rFonts w:ascii="Arial" w:hAnsi="Arial" w:cs="Arial"/>
        </w:rPr>
      </w:pPr>
      <w:r>
        <w:rPr>
          <w:rFonts w:ascii="Arial" w:hAnsi="Arial" w:cs="Arial"/>
        </w:rPr>
        <w:t>Todd Jensen reported the Banquet will be held at the Tacoma Golf and Country Club.  The committee is meeting in 2 weeks to go over the menu, etc.  Fliers will be coming out next month.</w:t>
      </w:r>
    </w:p>
    <w:p w:rsidR="00F97A48" w:rsidRDefault="00F97A48" w:rsidP="008A6B53">
      <w:pPr>
        <w:jc w:val="both"/>
        <w:rPr>
          <w:rFonts w:ascii="Arial" w:hAnsi="Arial" w:cs="Arial"/>
        </w:rPr>
      </w:pPr>
    </w:p>
    <w:p w:rsidR="00F97A48" w:rsidRDefault="00F97A48" w:rsidP="008A6B53">
      <w:pPr>
        <w:jc w:val="both"/>
        <w:rPr>
          <w:rFonts w:ascii="Arial" w:hAnsi="Arial" w:cs="Arial"/>
        </w:rPr>
      </w:pPr>
    </w:p>
    <w:p w:rsidR="00BB62D1" w:rsidRPr="006C6DD6"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p>
    <w:p w:rsidR="00F97A48" w:rsidRDefault="00F97A48" w:rsidP="003764E2">
      <w:pPr>
        <w:jc w:val="both"/>
        <w:rPr>
          <w:rFonts w:ascii="Arial" w:hAnsi="Arial" w:cs="Arial"/>
        </w:rPr>
      </w:pPr>
      <w:r>
        <w:rPr>
          <w:rFonts w:ascii="Arial" w:hAnsi="Arial" w:cs="Arial"/>
        </w:rPr>
        <w:t xml:space="preserve">Reggie Romines reported </w:t>
      </w:r>
      <w:r w:rsidR="003764E2">
        <w:rPr>
          <w:rFonts w:ascii="Arial" w:hAnsi="Arial" w:cs="Arial"/>
        </w:rPr>
        <w:t>nominations were opened at the last meeting.  He has not received any nominations at the meeting or since then.  Nominations are open again at this time.  Hearing none, nominations were closed.  It was recommended to re-elect the existing slate of officers:</w:t>
      </w:r>
    </w:p>
    <w:p w:rsidR="003764E2" w:rsidRDefault="003764E2" w:rsidP="003764E2">
      <w:pPr>
        <w:jc w:val="both"/>
        <w:rPr>
          <w:rFonts w:ascii="Arial" w:hAnsi="Arial" w:cs="Arial"/>
        </w:rPr>
      </w:pPr>
      <w:r>
        <w:rPr>
          <w:rFonts w:ascii="Arial" w:hAnsi="Arial" w:cs="Arial"/>
        </w:rPr>
        <w:tab/>
      </w:r>
      <w:r>
        <w:rPr>
          <w:rFonts w:ascii="Arial" w:hAnsi="Arial" w:cs="Arial"/>
        </w:rPr>
        <w:tab/>
      </w:r>
      <w:r>
        <w:rPr>
          <w:rFonts w:ascii="Arial" w:hAnsi="Arial" w:cs="Arial"/>
        </w:rPr>
        <w:tab/>
        <w:t>President - John McDonald</w:t>
      </w:r>
    </w:p>
    <w:p w:rsidR="003764E2" w:rsidRDefault="003764E2" w:rsidP="003764E2">
      <w:pPr>
        <w:jc w:val="both"/>
        <w:rPr>
          <w:rFonts w:ascii="Arial" w:hAnsi="Arial" w:cs="Arial"/>
        </w:rPr>
      </w:pPr>
      <w:r>
        <w:rPr>
          <w:rFonts w:ascii="Arial" w:hAnsi="Arial" w:cs="Arial"/>
        </w:rPr>
        <w:tab/>
      </w:r>
      <w:r>
        <w:rPr>
          <w:rFonts w:ascii="Arial" w:hAnsi="Arial" w:cs="Arial"/>
        </w:rPr>
        <w:tab/>
      </w:r>
      <w:r>
        <w:rPr>
          <w:rFonts w:ascii="Arial" w:hAnsi="Arial" w:cs="Arial"/>
        </w:rPr>
        <w:tab/>
        <w:t>Vice President - Keith Wright</w:t>
      </w:r>
    </w:p>
    <w:p w:rsidR="003764E2" w:rsidRDefault="003764E2" w:rsidP="003764E2">
      <w:pPr>
        <w:jc w:val="both"/>
        <w:rPr>
          <w:rFonts w:ascii="Arial" w:hAnsi="Arial" w:cs="Arial"/>
        </w:rPr>
      </w:pPr>
      <w:r>
        <w:rPr>
          <w:rFonts w:ascii="Arial" w:hAnsi="Arial" w:cs="Arial"/>
        </w:rPr>
        <w:tab/>
      </w:r>
      <w:r>
        <w:rPr>
          <w:rFonts w:ascii="Arial" w:hAnsi="Arial" w:cs="Arial"/>
        </w:rPr>
        <w:tab/>
      </w:r>
      <w:r>
        <w:rPr>
          <w:rFonts w:ascii="Arial" w:hAnsi="Arial" w:cs="Arial"/>
        </w:rPr>
        <w:tab/>
        <w:t>Trustee1 - Gary McVay</w:t>
      </w:r>
    </w:p>
    <w:p w:rsidR="003764E2" w:rsidRDefault="003764E2" w:rsidP="003764E2">
      <w:pPr>
        <w:jc w:val="both"/>
        <w:rPr>
          <w:rFonts w:ascii="Arial" w:hAnsi="Arial" w:cs="Arial"/>
        </w:rPr>
      </w:pPr>
      <w:r>
        <w:rPr>
          <w:rFonts w:ascii="Arial" w:hAnsi="Arial" w:cs="Arial"/>
        </w:rPr>
        <w:tab/>
      </w:r>
      <w:r>
        <w:rPr>
          <w:rFonts w:ascii="Arial" w:hAnsi="Arial" w:cs="Arial"/>
        </w:rPr>
        <w:tab/>
      </w:r>
      <w:r>
        <w:rPr>
          <w:rFonts w:ascii="Arial" w:hAnsi="Arial" w:cs="Arial"/>
        </w:rPr>
        <w:tab/>
        <w:t>Trustee 2 - Eric Watson</w:t>
      </w:r>
    </w:p>
    <w:p w:rsidR="003764E2" w:rsidRDefault="003764E2" w:rsidP="003764E2">
      <w:pPr>
        <w:jc w:val="both"/>
        <w:rPr>
          <w:rFonts w:ascii="Arial" w:hAnsi="Arial" w:cs="Arial"/>
        </w:rPr>
      </w:pPr>
      <w:r>
        <w:rPr>
          <w:rFonts w:ascii="Arial" w:hAnsi="Arial" w:cs="Arial"/>
        </w:rPr>
        <w:tab/>
      </w:r>
      <w:r>
        <w:rPr>
          <w:rFonts w:ascii="Arial" w:hAnsi="Arial" w:cs="Arial"/>
        </w:rPr>
        <w:tab/>
      </w:r>
      <w:r>
        <w:rPr>
          <w:rFonts w:ascii="Arial" w:hAnsi="Arial" w:cs="Arial"/>
        </w:rPr>
        <w:tab/>
        <w:t>Secretary - Mitch Sagers</w:t>
      </w:r>
    </w:p>
    <w:p w:rsidR="003764E2" w:rsidRDefault="003764E2" w:rsidP="003764E2">
      <w:pPr>
        <w:jc w:val="both"/>
        <w:rPr>
          <w:rFonts w:ascii="Arial" w:hAnsi="Arial" w:cs="Arial"/>
        </w:rPr>
      </w:pPr>
      <w:r>
        <w:rPr>
          <w:rFonts w:ascii="Arial" w:hAnsi="Arial" w:cs="Arial"/>
        </w:rPr>
        <w:tab/>
      </w:r>
      <w:r>
        <w:rPr>
          <w:rFonts w:ascii="Arial" w:hAnsi="Arial" w:cs="Arial"/>
        </w:rPr>
        <w:tab/>
      </w:r>
      <w:r>
        <w:rPr>
          <w:rFonts w:ascii="Arial" w:hAnsi="Arial" w:cs="Arial"/>
        </w:rPr>
        <w:tab/>
        <w:t>Treasurer - Kathy Hale</w:t>
      </w:r>
    </w:p>
    <w:p w:rsidR="003764E2" w:rsidRDefault="003764E2" w:rsidP="003764E2">
      <w:pPr>
        <w:jc w:val="both"/>
        <w:rPr>
          <w:rFonts w:ascii="Arial" w:hAnsi="Arial" w:cs="Arial"/>
        </w:rPr>
      </w:pPr>
    </w:p>
    <w:p w:rsidR="005D33BE" w:rsidRDefault="003764E2" w:rsidP="00E003E8">
      <w:pPr>
        <w:jc w:val="both"/>
        <w:rPr>
          <w:rFonts w:ascii="Arial" w:hAnsi="Arial" w:cs="Arial"/>
        </w:rPr>
      </w:pPr>
      <w:r>
        <w:rPr>
          <w:rFonts w:ascii="Arial" w:hAnsi="Arial" w:cs="Arial"/>
        </w:rPr>
        <w:t>Doug Willis moved and Lloyd Christianson seconded to re-elect the existing slate of officers as recommended.  MOTION CARRIED.</w:t>
      </w:r>
    </w:p>
    <w:p w:rsidR="005D33BE" w:rsidRDefault="005D33BE" w:rsidP="00E003E8">
      <w:pPr>
        <w:jc w:val="both"/>
        <w:rPr>
          <w:rFonts w:ascii="Arial" w:hAnsi="Arial" w:cs="Arial"/>
          <w:b/>
          <w:u w:val="single"/>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DB6643" w:rsidRDefault="003764E2" w:rsidP="00E003E8">
      <w:pPr>
        <w:jc w:val="both"/>
        <w:rPr>
          <w:rFonts w:ascii="Arial" w:hAnsi="Arial" w:cs="Arial"/>
        </w:rPr>
      </w:pPr>
      <w:r>
        <w:rPr>
          <w:rFonts w:ascii="Arial" w:hAnsi="Arial" w:cs="Arial"/>
        </w:rPr>
        <w:t>No representative present.</w:t>
      </w:r>
    </w:p>
    <w:p w:rsidR="003A6868" w:rsidRDefault="003A6868" w:rsidP="00E003E8">
      <w:pPr>
        <w:jc w:val="both"/>
        <w:rPr>
          <w:rFonts w:ascii="Arial" w:hAnsi="Arial" w:cs="Arial"/>
          <w:b/>
          <w:u w:val="single"/>
        </w:rPr>
      </w:pPr>
    </w:p>
    <w:p w:rsidR="00406421" w:rsidRPr="006C6DD6" w:rsidRDefault="00406421" w:rsidP="006C6DD6">
      <w:pPr>
        <w:pStyle w:val="ListParagraph"/>
        <w:numPr>
          <w:ilvl w:val="0"/>
          <w:numId w:val="39"/>
        </w:numPr>
        <w:ind w:left="0"/>
        <w:jc w:val="both"/>
        <w:rPr>
          <w:rFonts w:ascii="Arial" w:hAnsi="Arial" w:cs="Arial"/>
        </w:rPr>
      </w:pPr>
      <w:r w:rsidRPr="006C6DD6">
        <w:rPr>
          <w:rFonts w:ascii="Arial" w:hAnsi="Arial" w:cs="Arial"/>
          <w:b/>
          <w:u w:val="single"/>
        </w:rPr>
        <w:t>Regional Communications Committee</w:t>
      </w:r>
    </w:p>
    <w:p w:rsidR="0061115A" w:rsidRDefault="00683061" w:rsidP="00E003E8">
      <w:pPr>
        <w:jc w:val="both"/>
        <w:rPr>
          <w:rFonts w:ascii="Arial" w:hAnsi="Arial" w:cs="Arial"/>
        </w:rPr>
      </w:pPr>
      <w:r>
        <w:rPr>
          <w:rFonts w:ascii="Arial" w:hAnsi="Arial" w:cs="Arial"/>
        </w:rPr>
        <w:t xml:space="preserve">Keith Wright </w:t>
      </w:r>
      <w:r w:rsidR="003764E2">
        <w:rPr>
          <w:rFonts w:ascii="Arial" w:hAnsi="Arial" w:cs="Arial"/>
        </w:rPr>
        <w:t>stated he had nothing to report and this could be removed from the agenda.</w:t>
      </w:r>
    </w:p>
    <w:p w:rsidR="00A3663E" w:rsidRDefault="00A3663E" w:rsidP="00E003E8">
      <w:pPr>
        <w:jc w:val="both"/>
        <w:rPr>
          <w:rFonts w:ascii="Arial" w:hAnsi="Arial" w:cs="Arial"/>
        </w:rPr>
      </w:pPr>
    </w:p>
    <w:p w:rsidR="00C1428F" w:rsidRPr="006C6DD6" w:rsidRDefault="00C1428F" w:rsidP="006C6DD6">
      <w:pPr>
        <w:pStyle w:val="ListParagraph"/>
        <w:numPr>
          <w:ilvl w:val="0"/>
          <w:numId w:val="39"/>
        </w:numPr>
        <w:ind w:left="0"/>
        <w:jc w:val="both"/>
        <w:rPr>
          <w:rFonts w:ascii="Arial" w:hAnsi="Arial" w:cs="Arial"/>
          <w:b/>
          <w:u w:val="single"/>
        </w:rPr>
      </w:pPr>
      <w:r w:rsidRPr="006C6DD6">
        <w:rPr>
          <w:rFonts w:ascii="Arial" w:hAnsi="Arial" w:cs="Arial"/>
          <w:b/>
          <w:u w:val="single"/>
        </w:rPr>
        <w:t>Code Committee</w:t>
      </w:r>
    </w:p>
    <w:p w:rsidR="00C1428F" w:rsidRDefault="00D47107" w:rsidP="00E003E8">
      <w:pPr>
        <w:jc w:val="both"/>
        <w:rPr>
          <w:rFonts w:ascii="Arial" w:hAnsi="Arial" w:cs="Arial"/>
        </w:rPr>
      </w:pPr>
      <w:r>
        <w:rPr>
          <w:rFonts w:ascii="Arial" w:hAnsi="Arial" w:cs="Arial"/>
        </w:rPr>
        <w:t>Fire Marshal Warner Webb stated</w:t>
      </w:r>
      <w:r w:rsidR="00683061">
        <w:rPr>
          <w:rFonts w:ascii="Arial" w:hAnsi="Arial" w:cs="Arial"/>
        </w:rPr>
        <w:t xml:space="preserve"> he had nothing to report</w:t>
      </w:r>
      <w:r>
        <w:rPr>
          <w:rFonts w:ascii="Arial" w:hAnsi="Arial" w:cs="Arial"/>
        </w:rPr>
        <w:t>.</w:t>
      </w:r>
    </w:p>
    <w:p w:rsidR="00172A8B" w:rsidRDefault="00172A8B" w:rsidP="00E003E8">
      <w:pPr>
        <w:jc w:val="both"/>
        <w:rPr>
          <w:rFonts w:ascii="Arial" w:hAnsi="Arial" w:cs="Arial"/>
        </w:rPr>
      </w:pPr>
    </w:p>
    <w:p w:rsidR="00F000BF" w:rsidRPr="006C6DD6" w:rsidRDefault="00F000BF" w:rsidP="006C6DD6">
      <w:pPr>
        <w:pStyle w:val="ListParagraph"/>
        <w:numPr>
          <w:ilvl w:val="0"/>
          <w:numId w:val="39"/>
        </w:numPr>
        <w:ind w:left="0"/>
        <w:jc w:val="both"/>
        <w:rPr>
          <w:rFonts w:ascii="Arial" w:hAnsi="Arial" w:cs="Arial"/>
          <w:b/>
          <w:u w:val="single"/>
        </w:rPr>
      </w:pPr>
      <w:r w:rsidRPr="006C6DD6">
        <w:rPr>
          <w:rFonts w:ascii="Arial" w:hAnsi="Arial" w:cs="Arial"/>
          <w:b/>
          <w:u w:val="single"/>
        </w:rPr>
        <w:t>Emergency Management Committee</w:t>
      </w:r>
    </w:p>
    <w:p w:rsidR="00D47107" w:rsidRDefault="00683061" w:rsidP="00E003E8">
      <w:pPr>
        <w:jc w:val="both"/>
        <w:rPr>
          <w:rFonts w:ascii="Arial" w:hAnsi="Arial" w:cs="Arial"/>
        </w:rPr>
      </w:pPr>
      <w:r>
        <w:rPr>
          <w:rFonts w:ascii="Arial" w:hAnsi="Arial" w:cs="Arial"/>
        </w:rPr>
        <w:t>No representative present.</w:t>
      </w:r>
      <w:r w:rsidR="00F97A48">
        <w:rPr>
          <w:rFonts w:ascii="Arial" w:hAnsi="Arial" w:cs="Arial"/>
        </w:rPr>
        <w:t xml:space="preserve">  </w:t>
      </w:r>
    </w:p>
    <w:p w:rsidR="003764E2" w:rsidRDefault="003764E2"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D47107" w:rsidRPr="00F000BF" w:rsidRDefault="003764E2" w:rsidP="00E003E8">
      <w:pPr>
        <w:jc w:val="both"/>
        <w:rPr>
          <w:rFonts w:ascii="Arial" w:hAnsi="Arial" w:cs="Arial"/>
        </w:rPr>
      </w:pPr>
      <w:r>
        <w:rPr>
          <w:rFonts w:ascii="Arial" w:hAnsi="Arial" w:cs="Arial"/>
        </w:rPr>
        <w:t>Scott Casebolt reported they met and they are moving along</w:t>
      </w:r>
      <w:r w:rsidR="00F64C1D">
        <w:rPr>
          <w:rFonts w:ascii="Arial" w:hAnsi="Arial" w:cs="Arial"/>
        </w:rPr>
        <w:t>.</w:t>
      </w:r>
    </w:p>
    <w:p w:rsidR="00F64C1D" w:rsidRDefault="00F64C1D"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E92B52" w:rsidRDefault="00342853" w:rsidP="00F64C1D">
      <w:pPr>
        <w:jc w:val="both"/>
        <w:rPr>
          <w:rFonts w:ascii="Arial" w:hAnsi="Arial" w:cs="Arial"/>
        </w:rPr>
      </w:pPr>
      <w:r>
        <w:rPr>
          <w:rFonts w:ascii="Arial" w:hAnsi="Arial" w:cs="Arial"/>
        </w:rPr>
        <w:t xml:space="preserve">Judy Murphy </w:t>
      </w:r>
      <w:r w:rsidR="003764E2">
        <w:rPr>
          <w:rFonts w:ascii="Arial" w:hAnsi="Arial" w:cs="Arial"/>
        </w:rPr>
        <w:t>reported the Divert Committee is still convening every quarter.  Divert was at 0.47% for 2</w:t>
      </w:r>
      <w:r w:rsidR="003764E2" w:rsidRPr="003764E2">
        <w:rPr>
          <w:rFonts w:ascii="Arial" w:hAnsi="Arial" w:cs="Arial"/>
          <w:vertAlign w:val="superscript"/>
        </w:rPr>
        <w:t>nd</w:t>
      </w:r>
      <w:r w:rsidR="003764E2">
        <w:rPr>
          <w:rFonts w:ascii="Arial" w:hAnsi="Arial" w:cs="Arial"/>
        </w:rPr>
        <w:t xml:space="preserve"> quarter and trauma was up a little at 3%.  The question was asked if they needed to continue to meet and it was decided that they do.  They have decided to look at the charter group and see what else they can do and what other things they could look at, etc.  With regards to mental health services, let her know if your agency would be interested in having them out to speak and/or train on what they can do, etc.  Also, a reminder that a BLS representative for the EMS Council is needed since Andy McAfee is resigning from his position.</w:t>
      </w:r>
    </w:p>
    <w:p w:rsidR="009B3A50" w:rsidRDefault="009B3A50"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18A.</w:t>
      </w:r>
      <w:r w:rsidRPr="006C6DD6">
        <w:rPr>
          <w:rFonts w:ascii="Arial" w:hAnsi="Arial" w:cs="Arial"/>
          <w:b/>
          <w:u w:val="single"/>
        </w:rPr>
        <w:t xml:space="preserve"> </w:t>
      </w:r>
      <w:r w:rsidR="00E003E8" w:rsidRPr="006C6DD6">
        <w:rPr>
          <w:rFonts w:ascii="Arial" w:hAnsi="Arial" w:cs="Arial"/>
          <w:b/>
          <w:u w:val="single"/>
        </w:rPr>
        <w:t>MetroTraining</w:t>
      </w:r>
    </w:p>
    <w:p w:rsidR="00684628" w:rsidRDefault="00986E91" w:rsidP="00822653">
      <w:pPr>
        <w:jc w:val="both"/>
        <w:rPr>
          <w:rFonts w:ascii="Arial" w:hAnsi="Arial" w:cs="Arial"/>
        </w:rPr>
      </w:pPr>
      <w:r>
        <w:rPr>
          <w:rFonts w:ascii="Arial" w:hAnsi="Arial" w:cs="Arial"/>
        </w:rPr>
        <w:t xml:space="preserve">Bryan Pearson reported their last meeting was held at Joint Base Lewis </w:t>
      </w:r>
      <w:proofErr w:type="spellStart"/>
      <w:r>
        <w:rPr>
          <w:rFonts w:ascii="Arial" w:hAnsi="Arial" w:cs="Arial"/>
        </w:rPr>
        <w:t>McChord</w:t>
      </w:r>
      <w:proofErr w:type="spellEnd"/>
      <w:r>
        <w:rPr>
          <w:rFonts w:ascii="Arial" w:hAnsi="Arial" w:cs="Arial"/>
        </w:rPr>
        <w:t xml:space="preserve"> and they set the training dates and who will be hosting the training for 2013.  There continues to be work on the live fire training WAC and how to achieve it, etc.</w:t>
      </w:r>
    </w:p>
    <w:p w:rsidR="00684628" w:rsidRDefault="00684628" w:rsidP="00822653">
      <w:pPr>
        <w:jc w:val="both"/>
        <w:rPr>
          <w:rFonts w:ascii="Arial" w:hAnsi="Arial" w:cs="Arial"/>
        </w:rPr>
      </w:pPr>
    </w:p>
    <w:p w:rsidR="00086FD0" w:rsidRDefault="00086FD0" w:rsidP="00822653">
      <w:pPr>
        <w:jc w:val="both"/>
        <w:rPr>
          <w:rFonts w:ascii="Arial" w:hAnsi="Arial" w:cs="Arial"/>
        </w:rPr>
      </w:pPr>
    </w:p>
    <w:p w:rsidR="009C616A" w:rsidRPr="006C6DD6" w:rsidRDefault="006C6DD6" w:rsidP="009B3A50">
      <w:pPr>
        <w:ind w:left="-360"/>
        <w:jc w:val="both"/>
        <w:rPr>
          <w:rFonts w:ascii="Arial" w:hAnsi="Arial" w:cs="Arial"/>
          <w:b/>
          <w:u w:val="single"/>
        </w:rPr>
      </w:pPr>
      <w:r w:rsidRPr="009B3A50">
        <w:rPr>
          <w:rFonts w:ascii="Arial" w:hAnsi="Arial" w:cs="Arial"/>
          <w:b/>
        </w:rPr>
        <w:t>18B.</w:t>
      </w:r>
      <w:r w:rsidRPr="006C6DD6">
        <w:rPr>
          <w:rFonts w:ascii="Arial" w:hAnsi="Arial" w:cs="Arial"/>
          <w:b/>
          <w:u w:val="single"/>
        </w:rPr>
        <w:t xml:space="preserve"> </w:t>
      </w:r>
      <w:r w:rsidR="009C616A" w:rsidRPr="006C6DD6">
        <w:rPr>
          <w:rFonts w:ascii="Arial" w:hAnsi="Arial" w:cs="Arial"/>
          <w:b/>
          <w:u w:val="single"/>
        </w:rPr>
        <w:t>Training – TEW Training/Exercise</w:t>
      </w:r>
    </w:p>
    <w:p w:rsidR="00C02EE6" w:rsidRDefault="00684628" w:rsidP="009C616A">
      <w:pPr>
        <w:jc w:val="both"/>
        <w:rPr>
          <w:rFonts w:ascii="Arial" w:hAnsi="Arial" w:cs="Arial"/>
        </w:rPr>
      </w:pPr>
      <w:r>
        <w:rPr>
          <w:rFonts w:ascii="Arial" w:hAnsi="Arial" w:cs="Arial"/>
        </w:rPr>
        <w:t xml:space="preserve">No </w:t>
      </w:r>
      <w:r w:rsidR="00986E91">
        <w:rPr>
          <w:rFonts w:ascii="Arial" w:hAnsi="Arial" w:cs="Arial"/>
        </w:rPr>
        <w:t>representative present.</w:t>
      </w:r>
    </w:p>
    <w:p w:rsidR="00B57AEA" w:rsidRDefault="00B57AEA" w:rsidP="009C616A">
      <w:pPr>
        <w:jc w:val="both"/>
        <w:rPr>
          <w:rFonts w:ascii="Arial" w:hAnsi="Arial" w:cs="Arial"/>
        </w:rPr>
      </w:pPr>
    </w:p>
    <w:p w:rsidR="00B57AEA" w:rsidRPr="00B57AEA" w:rsidRDefault="00B57AEA" w:rsidP="009B3A50">
      <w:pPr>
        <w:ind w:left="-360"/>
        <w:jc w:val="both"/>
        <w:rPr>
          <w:rFonts w:ascii="Arial" w:hAnsi="Arial" w:cs="Arial"/>
          <w:b/>
          <w:u w:val="single"/>
        </w:rPr>
      </w:pPr>
      <w:r w:rsidRPr="009B3A50">
        <w:rPr>
          <w:rFonts w:ascii="Arial" w:hAnsi="Arial" w:cs="Arial"/>
          <w:b/>
        </w:rPr>
        <w:t>18C.</w:t>
      </w:r>
      <w:r w:rsidRPr="00B57AEA">
        <w:rPr>
          <w:rFonts w:ascii="Arial" w:hAnsi="Arial" w:cs="Arial"/>
          <w:b/>
          <w:u w:val="single"/>
        </w:rPr>
        <w:t xml:space="preserve"> Training – TEW Equipment</w:t>
      </w:r>
    </w:p>
    <w:p w:rsidR="00B57AEA" w:rsidRDefault="00986E91" w:rsidP="009C616A">
      <w:pPr>
        <w:jc w:val="both"/>
        <w:rPr>
          <w:rFonts w:ascii="Arial" w:hAnsi="Arial" w:cs="Arial"/>
        </w:rPr>
      </w:pPr>
      <w:r>
        <w:rPr>
          <w:rFonts w:ascii="Arial" w:hAnsi="Arial" w:cs="Arial"/>
        </w:rPr>
        <w:t>No representative present.</w:t>
      </w:r>
    </w:p>
    <w:p w:rsidR="003E6269" w:rsidRDefault="003E6269" w:rsidP="009C616A">
      <w:pPr>
        <w:jc w:val="both"/>
        <w:rPr>
          <w:rFonts w:ascii="Arial" w:hAnsi="Arial" w:cs="Arial"/>
        </w:rPr>
      </w:pPr>
    </w:p>
    <w:p w:rsidR="005159B3" w:rsidRPr="006C6DD6" w:rsidRDefault="00B57AEA" w:rsidP="006C6DD6">
      <w:pPr>
        <w:pStyle w:val="ListParagraph"/>
        <w:numPr>
          <w:ilvl w:val="0"/>
          <w:numId w:val="40"/>
        </w:numPr>
        <w:ind w:left="0"/>
        <w:jc w:val="both"/>
        <w:rPr>
          <w:rFonts w:ascii="Arial" w:hAnsi="Arial" w:cs="Arial"/>
          <w:b/>
          <w:u w:val="single"/>
        </w:rPr>
      </w:pPr>
      <w:r>
        <w:rPr>
          <w:rFonts w:ascii="Arial" w:hAnsi="Arial" w:cs="Arial"/>
          <w:b/>
          <w:u w:val="single"/>
        </w:rPr>
        <w:t>Fire and Life Safety</w:t>
      </w:r>
    </w:p>
    <w:p w:rsidR="00E7674F" w:rsidRDefault="00986E91" w:rsidP="009C616A">
      <w:pPr>
        <w:jc w:val="both"/>
        <w:rPr>
          <w:rFonts w:ascii="Arial" w:hAnsi="Arial" w:cs="Arial"/>
        </w:rPr>
      </w:pPr>
      <w:r>
        <w:rPr>
          <w:rFonts w:ascii="Arial" w:hAnsi="Arial" w:cs="Arial"/>
        </w:rPr>
        <w:t>No representative present.  President McDonald reported By-Laws for the Fire and Life Safety group were sent out with the minutes last month.  They are trying to pull this group back together and Randy Stephens presented the By Laws to the Executive Board at their last meeting.  There is a lot of support from the Executive Board to the reformation of this group.  Ken Sharp asked if it is routine for Committees and/or Divisions to have their own By-</w:t>
      </w:r>
      <w:proofErr w:type="gramStart"/>
      <w:r>
        <w:rPr>
          <w:rFonts w:ascii="Arial" w:hAnsi="Arial" w:cs="Arial"/>
        </w:rPr>
        <w:t>Laws?</w:t>
      </w:r>
      <w:proofErr w:type="gramEnd"/>
      <w:r>
        <w:rPr>
          <w:rFonts w:ascii="Arial" w:hAnsi="Arial" w:cs="Arial"/>
        </w:rPr>
        <w:t xml:space="preserve">  Discussion followed.  It was felt there could be some confusion created with them calling themselves an Association versus a Division, etc.  Eric stated when this group got together about a year and a half </w:t>
      </w:r>
      <w:proofErr w:type="gramStart"/>
      <w:r>
        <w:rPr>
          <w:rFonts w:ascii="Arial" w:hAnsi="Arial" w:cs="Arial"/>
        </w:rPr>
        <w:t>ago,</w:t>
      </w:r>
      <w:proofErr w:type="gramEnd"/>
      <w:r>
        <w:rPr>
          <w:rFonts w:ascii="Arial" w:hAnsi="Arial" w:cs="Arial"/>
        </w:rPr>
        <w:t xml:space="preserve"> they wanted to come up with what their scope is, mission, what’s their direction, etc.  The By-Laws were simply a framework for that and it is not their intent to conflict with this group, etc.  They have not met for the last 4 months or so and any feedback or input is welcome.  Some more background for the formation of the By-Laws is that PCDEM and DNR are partners in this Division and in order for them to receive grant funding, etc. it needs to be a formalized group.  Discussion followed.</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6C6DD6">
      <w:pPr>
        <w:pStyle w:val="ListParagraph"/>
        <w:numPr>
          <w:ilvl w:val="0"/>
          <w:numId w:val="40"/>
        </w:numPr>
        <w:tabs>
          <w:tab w:val="left" w:pos="360"/>
        </w:tabs>
        <w:ind w:left="0"/>
        <w:jc w:val="both"/>
        <w:rPr>
          <w:rFonts w:ascii="Arial" w:hAnsi="Arial" w:cs="Arial"/>
          <w:b/>
          <w:u w:val="single"/>
        </w:rPr>
      </w:pPr>
      <w:r w:rsidRPr="006C6DD6">
        <w:rPr>
          <w:rFonts w:ascii="Arial" w:hAnsi="Arial" w:cs="Arial"/>
          <w:b/>
          <w:u w:val="single"/>
        </w:rPr>
        <w:t>South Sound 911</w:t>
      </w:r>
    </w:p>
    <w:p w:rsidR="006C7A2A" w:rsidRDefault="00626A20" w:rsidP="00822653">
      <w:pPr>
        <w:jc w:val="both"/>
        <w:rPr>
          <w:rFonts w:ascii="Arial" w:hAnsi="Arial" w:cs="Arial"/>
        </w:rPr>
      </w:pPr>
      <w:r>
        <w:rPr>
          <w:rFonts w:ascii="Arial" w:hAnsi="Arial" w:cs="Arial"/>
        </w:rPr>
        <w:t xml:space="preserve">Ken Sharp reported </w:t>
      </w:r>
      <w:r w:rsidR="007325F4">
        <w:rPr>
          <w:rFonts w:ascii="Arial" w:hAnsi="Arial" w:cs="Arial"/>
        </w:rPr>
        <w:t xml:space="preserve">this group continues to chug along.  They are having monthly policy and ops meetings.  The 700 side has been funded.  The Executive Director </w:t>
      </w:r>
      <w:proofErr w:type="gramStart"/>
      <w:r w:rsidR="007325F4">
        <w:rPr>
          <w:rFonts w:ascii="Arial" w:hAnsi="Arial" w:cs="Arial"/>
        </w:rPr>
        <w:t>search</w:t>
      </w:r>
      <w:proofErr w:type="gramEnd"/>
      <w:r w:rsidR="007325F4">
        <w:rPr>
          <w:rFonts w:ascii="Arial" w:hAnsi="Arial" w:cs="Arial"/>
        </w:rPr>
        <w:t xml:space="preserve"> time table has been put together.  They are looking at the position being filled around February 1</w:t>
      </w:r>
      <w:r w:rsidR="007325F4" w:rsidRPr="007325F4">
        <w:rPr>
          <w:rFonts w:ascii="Arial" w:hAnsi="Arial" w:cs="Arial"/>
          <w:vertAlign w:val="superscript"/>
        </w:rPr>
        <w:t>st</w:t>
      </w:r>
      <w:r w:rsidR="007325F4">
        <w:rPr>
          <w:rFonts w:ascii="Arial" w:hAnsi="Arial" w:cs="Arial"/>
        </w:rPr>
        <w:t>.  The transition with LESA is going well.  There are active discussions with Buckley.  There was also a meeting last week with Puyallup talking about radio side and infrastructure, etc.</w:t>
      </w:r>
    </w:p>
    <w:p w:rsidR="007325F4" w:rsidRDefault="007325F4" w:rsidP="00822653">
      <w:pPr>
        <w:jc w:val="both"/>
        <w:rPr>
          <w:rFonts w:ascii="Arial" w:hAnsi="Arial" w:cs="Arial"/>
        </w:rPr>
      </w:pPr>
    </w:p>
    <w:p w:rsidR="007325F4" w:rsidRDefault="007325F4" w:rsidP="00822653">
      <w:pPr>
        <w:jc w:val="both"/>
        <w:rPr>
          <w:rFonts w:ascii="Arial" w:hAnsi="Arial" w:cs="Arial"/>
        </w:rPr>
      </w:pPr>
      <w:r>
        <w:rPr>
          <w:rFonts w:ascii="Arial" w:hAnsi="Arial" w:cs="Arial"/>
        </w:rPr>
        <w:t xml:space="preserve">Gary McVay reported on TEW Training/Exercise – EPFR is hosting </w:t>
      </w:r>
      <w:proofErr w:type="gramStart"/>
      <w:r>
        <w:rPr>
          <w:rFonts w:ascii="Arial" w:hAnsi="Arial" w:cs="Arial"/>
        </w:rPr>
        <w:t>an FDNY</w:t>
      </w:r>
      <w:proofErr w:type="gramEnd"/>
      <w:r>
        <w:rPr>
          <w:rFonts w:ascii="Arial" w:hAnsi="Arial" w:cs="Arial"/>
        </w:rPr>
        <w:t xml:space="preserve"> Fire Command training in Sumner on November 15</w:t>
      </w:r>
      <w:r w:rsidRPr="007325F4">
        <w:rPr>
          <w:rFonts w:ascii="Arial" w:hAnsi="Arial" w:cs="Arial"/>
          <w:vertAlign w:val="superscript"/>
        </w:rPr>
        <w:t>th</w:t>
      </w:r>
      <w:r>
        <w:rPr>
          <w:rFonts w:ascii="Arial" w:hAnsi="Arial" w:cs="Arial"/>
        </w:rPr>
        <w:t xml:space="preserve"> with an am and pm session.  This is a free seminar.</w:t>
      </w:r>
    </w:p>
    <w:p w:rsidR="008742B0" w:rsidRDefault="008742B0" w:rsidP="00822653">
      <w:pPr>
        <w:jc w:val="both"/>
        <w:rPr>
          <w:rFonts w:ascii="Arial" w:hAnsi="Arial" w:cs="Arial"/>
        </w:rPr>
      </w:pPr>
    </w:p>
    <w:p w:rsidR="00377712" w:rsidRPr="006C6DD6" w:rsidRDefault="00377712" w:rsidP="006C6DD6">
      <w:pPr>
        <w:pStyle w:val="ListParagraph"/>
        <w:numPr>
          <w:ilvl w:val="0"/>
          <w:numId w:val="40"/>
        </w:numPr>
        <w:ind w:left="0"/>
        <w:jc w:val="both"/>
        <w:rPr>
          <w:rFonts w:ascii="Arial" w:hAnsi="Arial" w:cs="Arial"/>
          <w:b/>
          <w:u w:val="single"/>
        </w:rPr>
      </w:pPr>
      <w:r w:rsidRPr="006C6DD6">
        <w:rPr>
          <w:rFonts w:ascii="Arial" w:hAnsi="Arial" w:cs="Arial"/>
          <w:b/>
          <w:u w:val="single"/>
        </w:rPr>
        <w:t>Department of Emergency Management</w:t>
      </w:r>
    </w:p>
    <w:p w:rsidR="00B57AEA" w:rsidRPr="00C57419" w:rsidRDefault="00C57419" w:rsidP="00822653">
      <w:pPr>
        <w:jc w:val="both"/>
        <w:rPr>
          <w:rFonts w:ascii="Arial" w:hAnsi="Arial" w:cs="Arial"/>
        </w:rPr>
      </w:pPr>
      <w:r>
        <w:rPr>
          <w:rFonts w:ascii="Arial" w:hAnsi="Arial" w:cs="Arial"/>
        </w:rPr>
        <w:t>Norma Pancake reported an Open House will be held at PC EOC on October 13</w:t>
      </w:r>
      <w:r w:rsidRPr="00C57419">
        <w:rPr>
          <w:rFonts w:ascii="Arial" w:hAnsi="Arial" w:cs="Arial"/>
          <w:vertAlign w:val="superscript"/>
        </w:rPr>
        <w:t>th</w:t>
      </w:r>
      <w:r>
        <w:rPr>
          <w:rFonts w:ascii="Arial" w:hAnsi="Arial" w:cs="Arial"/>
        </w:rPr>
        <w:t xml:space="preserve"> from 12-4 with demonstrations and information on winter preparedness.  Also, they are looking at sand and sand </w:t>
      </w:r>
      <w:proofErr w:type="gramStart"/>
      <w:r>
        <w:rPr>
          <w:rFonts w:ascii="Arial" w:hAnsi="Arial" w:cs="Arial"/>
        </w:rPr>
        <w:t>bags,</w:t>
      </w:r>
      <w:proofErr w:type="gramEnd"/>
      <w:r>
        <w:rPr>
          <w:rFonts w:ascii="Arial" w:hAnsi="Arial" w:cs="Arial"/>
        </w:rPr>
        <w:t xml:space="preserve"> please get information in to them.</w:t>
      </w:r>
    </w:p>
    <w:p w:rsidR="007325F4" w:rsidRDefault="007325F4" w:rsidP="00822653">
      <w:pPr>
        <w:jc w:val="both"/>
        <w:rPr>
          <w:rFonts w:ascii="Arial" w:hAnsi="Arial" w:cs="Arial"/>
          <w:b/>
          <w:u w:val="single"/>
        </w:rPr>
      </w:pPr>
    </w:p>
    <w:p w:rsidR="006C7A2A" w:rsidRPr="00F64C1D" w:rsidRDefault="00217AE3" w:rsidP="00F64C1D">
      <w:pPr>
        <w:pStyle w:val="ListParagraph"/>
        <w:numPr>
          <w:ilvl w:val="0"/>
          <w:numId w:val="40"/>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D6494C" w:rsidRDefault="00C57419" w:rsidP="00822653">
      <w:pPr>
        <w:jc w:val="both"/>
        <w:rPr>
          <w:rFonts w:ascii="Arial" w:hAnsi="Arial" w:cs="Arial"/>
        </w:rPr>
      </w:pPr>
      <w:r>
        <w:rPr>
          <w:rFonts w:ascii="Arial" w:hAnsi="Arial" w:cs="Arial"/>
        </w:rPr>
        <w:t xml:space="preserve">Norma Pancake reported it is almost ambulance inspections time and these are unannounced visits.  The EMS Conference has been moved from Ocean Shores </w:t>
      </w:r>
      <w:r w:rsidR="00C6083D">
        <w:rPr>
          <w:rFonts w:ascii="Arial" w:hAnsi="Arial" w:cs="Arial"/>
        </w:rPr>
        <w:t>to the Great Wolf Lodge and will be held February 8, 9 and 10, 2013.  There will be a leadership tract offered.</w:t>
      </w:r>
    </w:p>
    <w:p w:rsidR="00D87F40" w:rsidRDefault="00D87F40" w:rsidP="00822653">
      <w:pPr>
        <w:jc w:val="both"/>
        <w:rPr>
          <w:rFonts w:ascii="Arial" w:hAnsi="Arial" w:cs="Arial"/>
        </w:rPr>
      </w:pPr>
    </w:p>
    <w:p w:rsidR="00C6083D" w:rsidRDefault="00C6083D" w:rsidP="00822653">
      <w:pPr>
        <w:jc w:val="both"/>
        <w:rPr>
          <w:rFonts w:ascii="Arial" w:hAnsi="Arial" w:cs="Arial"/>
        </w:rPr>
      </w:pPr>
    </w:p>
    <w:p w:rsidR="00C6083D" w:rsidRDefault="00C6083D"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lastRenderedPageBreak/>
        <w:t>Fire Marshal</w:t>
      </w:r>
    </w:p>
    <w:p w:rsidR="00E50132" w:rsidRDefault="001E4E4D" w:rsidP="00822653">
      <w:pPr>
        <w:jc w:val="both"/>
        <w:rPr>
          <w:rFonts w:ascii="Arial" w:hAnsi="Arial" w:cs="Arial"/>
        </w:rPr>
      </w:pPr>
      <w:r>
        <w:rPr>
          <w:rFonts w:ascii="Arial" w:hAnsi="Arial" w:cs="Arial"/>
        </w:rPr>
        <w:t>Warner Webb</w:t>
      </w:r>
      <w:r w:rsidR="00890E6F">
        <w:rPr>
          <w:rFonts w:ascii="Arial" w:hAnsi="Arial" w:cs="Arial"/>
        </w:rPr>
        <w:t xml:space="preserve"> reported </w:t>
      </w:r>
      <w:r w:rsidR="00C02FE6">
        <w:rPr>
          <w:rFonts w:ascii="Arial" w:hAnsi="Arial" w:cs="Arial"/>
        </w:rPr>
        <w:t xml:space="preserve">the burn ban is still in effect.  </w:t>
      </w:r>
      <w:r w:rsidR="00C6083D">
        <w:rPr>
          <w:rFonts w:ascii="Arial" w:hAnsi="Arial" w:cs="Arial"/>
        </w:rPr>
        <w:t>King County would like to lift the ban.  It will remain in effect until further notice.  If anyone has any input, please contact him.</w:t>
      </w:r>
    </w:p>
    <w:p w:rsidR="00E866A5" w:rsidRDefault="00E866A5" w:rsidP="00822653">
      <w:pPr>
        <w:jc w:val="both"/>
        <w:rPr>
          <w:rFonts w:ascii="Arial" w:hAnsi="Arial" w:cs="Arial"/>
        </w:rPr>
      </w:pPr>
    </w:p>
    <w:p w:rsidR="006F42B1" w:rsidRDefault="006F42B1" w:rsidP="00822653">
      <w:pPr>
        <w:jc w:val="both"/>
        <w:rPr>
          <w:rFonts w:ascii="Arial" w:hAnsi="Arial" w:cs="Arial"/>
        </w:rPr>
      </w:pPr>
      <w:r>
        <w:rPr>
          <w:rFonts w:ascii="Arial" w:hAnsi="Arial" w:cs="Arial"/>
        </w:rPr>
        <w:t>They are in the process of hiring two Deputy Fire Marshals and an Inspector.  He attended the Impact Fee Mitigation meeting and they are looking into capital facilities that are in place for the schools to see what they did to get mitigation fees, etc.</w:t>
      </w:r>
    </w:p>
    <w:p w:rsidR="006F42B1" w:rsidRDefault="006F42B1" w:rsidP="00822653">
      <w:pPr>
        <w:jc w:val="both"/>
        <w:rPr>
          <w:rFonts w:ascii="Arial" w:hAnsi="Arial" w:cs="Arial"/>
        </w:rPr>
      </w:pPr>
    </w:p>
    <w:p w:rsidR="00377712" w:rsidRPr="00F64C1D" w:rsidRDefault="009B1886" w:rsidP="00F64C1D">
      <w:pPr>
        <w:pStyle w:val="ListParagraph"/>
        <w:numPr>
          <w:ilvl w:val="0"/>
          <w:numId w:val="40"/>
        </w:numPr>
        <w:ind w:left="0"/>
        <w:jc w:val="both"/>
        <w:rPr>
          <w:rFonts w:ascii="Arial" w:hAnsi="Arial" w:cs="Arial"/>
          <w:b/>
          <w:u w:val="single"/>
        </w:rPr>
      </w:pPr>
      <w:r w:rsidRPr="00F64C1D">
        <w:rPr>
          <w:rFonts w:ascii="Arial" w:hAnsi="Arial" w:cs="Arial"/>
          <w:b/>
          <w:u w:val="single"/>
        </w:rPr>
        <w:t>State Chiefs</w:t>
      </w:r>
    </w:p>
    <w:p w:rsidR="00B17455" w:rsidRDefault="008742B0" w:rsidP="00C02FE6">
      <w:pPr>
        <w:jc w:val="both"/>
        <w:rPr>
          <w:rFonts w:ascii="Arial" w:hAnsi="Arial" w:cs="Arial"/>
        </w:rPr>
      </w:pPr>
      <w:r>
        <w:rPr>
          <w:rFonts w:ascii="Arial" w:hAnsi="Arial" w:cs="Arial"/>
        </w:rPr>
        <w:t xml:space="preserve">Keith Wright </w:t>
      </w:r>
      <w:r w:rsidR="001E4E4D">
        <w:rPr>
          <w:rFonts w:ascii="Arial" w:hAnsi="Arial" w:cs="Arial"/>
        </w:rPr>
        <w:t xml:space="preserve">reported </w:t>
      </w:r>
      <w:r w:rsidR="00B17455">
        <w:rPr>
          <w:rFonts w:ascii="Arial" w:hAnsi="Arial" w:cs="Arial"/>
        </w:rPr>
        <w:t>they met yesterday in Spokane.  They are addressing at the State level this issue of SCBA replacement bottles that are NIOSH approved.  They are asking for a change to purchase directly from the manufacturer.  Bryan Pearson attended the WAC 396-405 public hearing earlier this week.  The three main issues discussed were the mechanics, concerns with language referencing the old NFPA standard, unfunded mandate for live fire training, and change in language regarding management responsibility.  No one seems to know where that change came from.</w:t>
      </w:r>
    </w:p>
    <w:p w:rsidR="00B17455" w:rsidRDefault="00B17455" w:rsidP="00C02FE6">
      <w:pPr>
        <w:jc w:val="both"/>
        <w:rPr>
          <w:rFonts w:ascii="Arial" w:hAnsi="Arial" w:cs="Arial"/>
        </w:rPr>
      </w:pPr>
    </w:p>
    <w:p w:rsidR="001E0134" w:rsidRDefault="00B17455" w:rsidP="00C02FE6">
      <w:pPr>
        <w:jc w:val="both"/>
        <w:rPr>
          <w:rFonts w:ascii="Arial" w:hAnsi="Arial" w:cs="Arial"/>
        </w:rPr>
      </w:pPr>
      <w:r>
        <w:rPr>
          <w:rFonts w:ascii="Arial" w:hAnsi="Arial" w:cs="Arial"/>
        </w:rPr>
        <w:t xml:space="preserve">The legislative committee is up and running and meets the second Wednesday of every month.  The top 5 things are still on the table to look at.  Another plug was given for everyone to support and contribute to the PAC.  </w:t>
      </w:r>
      <w:r w:rsidR="00C02FE6">
        <w:rPr>
          <w:rFonts w:ascii="Arial" w:hAnsi="Arial" w:cs="Arial"/>
        </w:rPr>
        <w:t>The No Secrets conference is going to be held in Issaquah November 12-14.  Pierce and King Counties are co-</w:t>
      </w:r>
      <w:r>
        <w:rPr>
          <w:rFonts w:ascii="Arial" w:hAnsi="Arial" w:cs="Arial"/>
        </w:rPr>
        <w:t>sponsoring</w:t>
      </w:r>
      <w:r w:rsidR="00C02FE6">
        <w:rPr>
          <w:rFonts w:ascii="Arial" w:hAnsi="Arial" w:cs="Arial"/>
        </w:rPr>
        <w:t xml:space="preserve"> it.  </w:t>
      </w:r>
      <w:r>
        <w:rPr>
          <w:rFonts w:ascii="Arial" w:hAnsi="Arial" w:cs="Arial"/>
        </w:rPr>
        <w:t xml:space="preserve">A presentation from I Chiefs was given on the Ready, Set, Go </w:t>
      </w:r>
      <w:proofErr w:type="spellStart"/>
      <w:r>
        <w:rPr>
          <w:rFonts w:ascii="Arial" w:hAnsi="Arial" w:cs="Arial"/>
        </w:rPr>
        <w:t>wildland</w:t>
      </w:r>
      <w:proofErr w:type="spellEnd"/>
      <w:r>
        <w:rPr>
          <w:rFonts w:ascii="Arial" w:hAnsi="Arial" w:cs="Arial"/>
        </w:rPr>
        <w:t xml:space="preserve"> fires training.  It is similar to the </w:t>
      </w:r>
      <w:proofErr w:type="spellStart"/>
      <w:proofErr w:type="gramStart"/>
      <w:r>
        <w:rPr>
          <w:rFonts w:ascii="Arial" w:hAnsi="Arial" w:cs="Arial"/>
        </w:rPr>
        <w:t>FireWise</w:t>
      </w:r>
      <w:proofErr w:type="spellEnd"/>
      <w:proofErr w:type="gramEnd"/>
      <w:r>
        <w:rPr>
          <w:rFonts w:ascii="Arial" w:hAnsi="Arial" w:cs="Arial"/>
        </w:rPr>
        <w:t xml:space="preserve"> training and educates people to be ready, etc.  It is a national program and the State Chiefs have adopted it in concept.</w:t>
      </w:r>
    </w:p>
    <w:p w:rsidR="00E866A5" w:rsidRDefault="00E866A5" w:rsidP="00F32CF9">
      <w:pPr>
        <w:jc w:val="both"/>
        <w:rPr>
          <w:rFonts w:ascii="Arial" w:hAnsi="Arial" w:cs="Arial"/>
        </w:rPr>
      </w:pPr>
    </w:p>
    <w:p w:rsidR="00CA174D" w:rsidRPr="00F64C1D" w:rsidRDefault="00CA174D" w:rsidP="00F64C1D">
      <w:pPr>
        <w:pStyle w:val="ListParagraph"/>
        <w:numPr>
          <w:ilvl w:val="0"/>
          <w:numId w:val="40"/>
        </w:numPr>
        <w:ind w:left="0"/>
        <w:jc w:val="both"/>
        <w:rPr>
          <w:rFonts w:ascii="Arial" w:hAnsi="Arial" w:cs="Arial"/>
          <w:b/>
          <w:u w:val="single"/>
        </w:rPr>
      </w:pPr>
      <w:r w:rsidRPr="00F64C1D">
        <w:rPr>
          <w:rFonts w:ascii="Arial" w:hAnsi="Arial" w:cs="Arial"/>
          <w:b/>
          <w:u w:val="single"/>
        </w:rPr>
        <w:t xml:space="preserve">King County Fire Chiefs </w:t>
      </w:r>
    </w:p>
    <w:p w:rsidR="0017603B" w:rsidRDefault="001E4E4D" w:rsidP="00C4303F">
      <w:pPr>
        <w:jc w:val="both"/>
        <w:rPr>
          <w:rFonts w:ascii="Arial" w:hAnsi="Arial" w:cs="Arial"/>
        </w:rPr>
      </w:pPr>
      <w:r>
        <w:rPr>
          <w:rFonts w:ascii="Arial" w:hAnsi="Arial" w:cs="Arial"/>
        </w:rPr>
        <w:t>No representative present.</w:t>
      </w:r>
    </w:p>
    <w:p w:rsidR="00274927" w:rsidRDefault="00274927" w:rsidP="00C4303F">
      <w:pPr>
        <w:jc w:val="both"/>
        <w:rPr>
          <w:rFonts w:ascii="Arial" w:hAnsi="Arial" w:cs="Arial"/>
        </w:rPr>
      </w:pPr>
    </w:p>
    <w:p w:rsidR="00C4303F" w:rsidRPr="00F64C1D" w:rsidRDefault="00C4303F" w:rsidP="00F64C1D">
      <w:pPr>
        <w:pStyle w:val="ListParagraph"/>
        <w:numPr>
          <w:ilvl w:val="0"/>
          <w:numId w:val="40"/>
        </w:numPr>
        <w:ind w:left="0"/>
        <w:jc w:val="both"/>
        <w:rPr>
          <w:rFonts w:ascii="Arial" w:hAnsi="Arial" w:cs="Arial"/>
          <w:b/>
          <w:u w:val="single"/>
        </w:rPr>
      </w:pPr>
      <w:r w:rsidRPr="00F64C1D">
        <w:rPr>
          <w:rFonts w:ascii="Arial" w:hAnsi="Arial" w:cs="Arial"/>
          <w:b/>
          <w:u w:val="single"/>
        </w:rPr>
        <w:t>PS Clean Air Agency</w:t>
      </w:r>
    </w:p>
    <w:p w:rsidR="0092300F" w:rsidRDefault="00B17455" w:rsidP="00C4303F">
      <w:pPr>
        <w:jc w:val="both"/>
        <w:rPr>
          <w:rFonts w:ascii="Arial" w:hAnsi="Arial" w:cs="Arial"/>
        </w:rPr>
      </w:pPr>
      <w:r>
        <w:rPr>
          <w:rFonts w:ascii="Arial" w:hAnsi="Arial" w:cs="Arial"/>
        </w:rPr>
        <w:t>No representative present.</w:t>
      </w:r>
    </w:p>
    <w:p w:rsidR="00A87961" w:rsidRDefault="00A87961" w:rsidP="00C4303F">
      <w:pPr>
        <w:jc w:val="both"/>
        <w:rPr>
          <w:rFonts w:ascii="Arial" w:hAnsi="Arial" w:cs="Arial"/>
        </w:rPr>
      </w:pPr>
    </w:p>
    <w:p w:rsidR="008C1B50" w:rsidRPr="00F64C1D" w:rsidRDefault="00A45C47" w:rsidP="00F64C1D">
      <w:pPr>
        <w:pStyle w:val="ListParagraph"/>
        <w:numPr>
          <w:ilvl w:val="0"/>
          <w:numId w:val="40"/>
        </w:numPr>
        <w:ind w:left="0"/>
        <w:jc w:val="both"/>
        <w:rPr>
          <w:rFonts w:ascii="Arial" w:hAnsi="Arial" w:cs="Arial"/>
          <w:b/>
          <w:u w:val="single"/>
        </w:rPr>
      </w:pPr>
      <w:r w:rsidRPr="00F64C1D">
        <w:rPr>
          <w:rFonts w:ascii="Arial" w:hAnsi="Arial" w:cs="Arial"/>
          <w:b/>
          <w:u w:val="single"/>
        </w:rPr>
        <w:t>PC Fire Commissioners</w:t>
      </w:r>
    </w:p>
    <w:p w:rsidR="003A5929" w:rsidRDefault="0076155C" w:rsidP="00822653">
      <w:pPr>
        <w:jc w:val="both"/>
        <w:rPr>
          <w:rFonts w:ascii="Arial" w:hAnsi="Arial" w:cs="Arial"/>
        </w:rPr>
      </w:pPr>
      <w:r>
        <w:rPr>
          <w:rFonts w:ascii="Arial" w:hAnsi="Arial" w:cs="Arial"/>
        </w:rPr>
        <w:t xml:space="preserve">Dan Rankin reported </w:t>
      </w:r>
      <w:r w:rsidR="00B17455">
        <w:rPr>
          <w:rFonts w:ascii="Arial" w:hAnsi="Arial" w:cs="Arial"/>
        </w:rPr>
        <w:t>t</w:t>
      </w:r>
      <w:r w:rsidR="00C02FE6">
        <w:rPr>
          <w:rFonts w:ascii="Arial" w:hAnsi="Arial" w:cs="Arial"/>
        </w:rPr>
        <w:t xml:space="preserve">he County Assessor Treasurer candidates </w:t>
      </w:r>
      <w:r w:rsidR="00B17455">
        <w:rPr>
          <w:rFonts w:ascii="Arial" w:hAnsi="Arial" w:cs="Arial"/>
        </w:rPr>
        <w:t>were</w:t>
      </w:r>
      <w:r w:rsidR="00C02FE6">
        <w:rPr>
          <w:rFonts w:ascii="Arial" w:hAnsi="Arial" w:cs="Arial"/>
        </w:rPr>
        <w:t xml:space="preserve"> guest speakers </w:t>
      </w:r>
      <w:r w:rsidR="00B17455">
        <w:rPr>
          <w:rFonts w:ascii="Arial" w:hAnsi="Arial" w:cs="Arial"/>
        </w:rPr>
        <w:t>at their last meeting.  They don’t have a meeting in October due to the State Conference in Yakima.</w:t>
      </w:r>
    </w:p>
    <w:p w:rsidR="00207070" w:rsidRDefault="00207070"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3C21D4" w:rsidP="00822653">
      <w:pPr>
        <w:jc w:val="both"/>
        <w:rPr>
          <w:rFonts w:ascii="Arial" w:hAnsi="Arial" w:cs="Arial"/>
        </w:rPr>
      </w:pPr>
      <w:r>
        <w:rPr>
          <w:rFonts w:ascii="Arial" w:hAnsi="Arial" w:cs="Arial"/>
        </w:rPr>
        <w:t>No representative present.</w:t>
      </w:r>
    </w:p>
    <w:p w:rsidR="00E866A5" w:rsidRDefault="00E866A5"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b/>
          <w:u w:val="single"/>
        </w:rPr>
      </w:pPr>
      <w:r w:rsidRPr="00F64C1D">
        <w:rPr>
          <w:rFonts w:ascii="Arial" w:hAnsi="Arial" w:cs="Arial"/>
          <w:b/>
          <w:u w:val="single"/>
        </w:rPr>
        <w:t>Good of the Order</w:t>
      </w:r>
    </w:p>
    <w:p w:rsidR="00C02FE6" w:rsidRDefault="00556329" w:rsidP="00B17455">
      <w:pPr>
        <w:jc w:val="both"/>
        <w:rPr>
          <w:rFonts w:ascii="Arial" w:hAnsi="Arial" w:cs="Arial"/>
        </w:rPr>
      </w:pPr>
      <w:r>
        <w:rPr>
          <w:rFonts w:ascii="Arial" w:hAnsi="Arial" w:cs="Arial"/>
        </w:rPr>
        <w:t xml:space="preserve">Keith Wright </w:t>
      </w:r>
      <w:r w:rsidR="00B17455">
        <w:rPr>
          <w:rFonts w:ascii="Arial" w:hAnsi="Arial" w:cs="Arial"/>
        </w:rPr>
        <w:t>asked about the 2013 meeting schedule sign up.  Denise stated she forgot to bring it with her and will email it out to everyone.</w:t>
      </w:r>
    </w:p>
    <w:p w:rsidR="00C02FE6" w:rsidRDefault="00C02FE6" w:rsidP="00822653">
      <w:pPr>
        <w:jc w:val="both"/>
        <w:rPr>
          <w:rFonts w:ascii="Arial" w:hAnsi="Arial" w:cs="Arial"/>
        </w:rPr>
      </w:pPr>
    </w:p>
    <w:p w:rsidR="00FE71BE" w:rsidRDefault="006A3686" w:rsidP="00822653">
      <w:pPr>
        <w:jc w:val="both"/>
        <w:rPr>
          <w:rFonts w:ascii="Arial" w:hAnsi="Arial" w:cs="Arial"/>
        </w:rPr>
      </w:pPr>
      <w:r>
        <w:rPr>
          <w:rFonts w:ascii="Arial" w:hAnsi="Arial" w:cs="Arial"/>
        </w:rPr>
        <w:t>Garry Olson reminded everyone of the upcoming fundraiser for BC Tylor.  It will be an all day event starting with breakfast, a poker run and then a dinner and silent and live auction.</w:t>
      </w:r>
    </w:p>
    <w:p w:rsidR="006A3686" w:rsidRDefault="006A3686" w:rsidP="00822653">
      <w:pPr>
        <w:jc w:val="both"/>
        <w:rPr>
          <w:rFonts w:ascii="Arial" w:hAnsi="Arial" w:cs="Arial"/>
        </w:rPr>
      </w:pPr>
    </w:p>
    <w:p w:rsidR="006A3686" w:rsidRDefault="006A3686" w:rsidP="00822653">
      <w:pPr>
        <w:jc w:val="both"/>
        <w:rPr>
          <w:rFonts w:ascii="Arial" w:hAnsi="Arial" w:cs="Arial"/>
        </w:rPr>
      </w:pPr>
      <w:r>
        <w:rPr>
          <w:rFonts w:ascii="Arial" w:hAnsi="Arial" w:cs="Arial"/>
        </w:rPr>
        <w:t xml:space="preserve">Ken Sharp thanked CPFR for ladders that were donated for the trellis in their 9-11 commemorative </w:t>
      </w:r>
      <w:proofErr w:type="gramStart"/>
      <w:r>
        <w:rPr>
          <w:rFonts w:ascii="Arial" w:hAnsi="Arial" w:cs="Arial"/>
        </w:rPr>
        <w:t>park</w:t>
      </w:r>
      <w:proofErr w:type="gramEnd"/>
      <w:r>
        <w:rPr>
          <w:rFonts w:ascii="Arial" w:hAnsi="Arial" w:cs="Arial"/>
        </w:rPr>
        <w:t xml:space="preserve"> and reminded everyone that they are welcome to tour it following the meeting.</w:t>
      </w:r>
    </w:p>
    <w:p w:rsidR="006A3686" w:rsidRDefault="006A3686" w:rsidP="00822653">
      <w:pPr>
        <w:jc w:val="both"/>
        <w:rPr>
          <w:rFonts w:ascii="Arial" w:hAnsi="Arial" w:cs="Arial"/>
        </w:rPr>
      </w:pPr>
    </w:p>
    <w:p w:rsidR="00377712" w:rsidRPr="00F64C1D" w:rsidRDefault="00377712" w:rsidP="00F64C1D">
      <w:pPr>
        <w:pStyle w:val="ListParagraph"/>
        <w:numPr>
          <w:ilvl w:val="0"/>
          <w:numId w:val="40"/>
        </w:numPr>
        <w:ind w:left="0"/>
        <w:jc w:val="both"/>
        <w:rPr>
          <w:rFonts w:ascii="Arial" w:hAnsi="Arial" w:cs="Arial"/>
        </w:rPr>
      </w:pPr>
      <w:r w:rsidRPr="00F64C1D">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0D2636">
        <w:rPr>
          <w:rFonts w:ascii="Arial" w:hAnsi="Arial" w:cs="Arial"/>
        </w:rPr>
        <w:t>0</w:t>
      </w:r>
      <w:r w:rsidR="00F133E7">
        <w:rPr>
          <w:rFonts w:ascii="Arial" w:hAnsi="Arial" w:cs="Arial"/>
        </w:rPr>
        <w:t>5</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6A3686">
        <w:rPr>
          <w:rFonts w:ascii="Arial" w:hAnsi="Arial" w:cs="Arial"/>
          <w:i/>
        </w:rPr>
        <w:t>November 1</w:t>
      </w:r>
      <w:r w:rsidR="00C2440A">
        <w:rPr>
          <w:rFonts w:ascii="Arial" w:hAnsi="Arial" w:cs="Arial"/>
          <w:i/>
        </w:rPr>
        <w:t>, 201</w:t>
      </w:r>
      <w:r w:rsidR="00E866A5">
        <w:rPr>
          <w:rFonts w:ascii="Arial" w:hAnsi="Arial" w:cs="Arial"/>
          <w:i/>
        </w:rPr>
        <w:t>2</w:t>
      </w:r>
      <w:r w:rsidR="00C2440A">
        <w:rPr>
          <w:rFonts w:ascii="Arial" w:hAnsi="Arial" w:cs="Arial"/>
          <w:i/>
        </w:rPr>
        <w:t xml:space="preserve"> at </w:t>
      </w:r>
      <w:r w:rsidR="006A3686">
        <w:rPr>
          <w:rFonts w:ascii="Arial" w:hAnsi="Arial" w:cs="Arial"/>
          <w:i/>
        </w:rPr>
        <w:t>Orting Valley</w:t>
      </w:r>
      <w:r w:rsidR="00C02FE6">
        <w:rPr>
          <w:rFonts w:ascii="Arial" w:hAnsi="Arial" w:cs="Arial"/>
          <w:i/>
        </w:rPr>
        <w:t xml:space="preserve"> Fire &amp; Rescue</w:t>
      </w:r>
    </w:p>
    <w:p w:rsidR="00207070" w:rsidRPr="00CC2942" w:rsidRDefault="00207070" w:rsidP="00822653">
      <w:pPr>
        <w:jc w:val="both"/>
        <w:rPr>
          <w:rFonts w:ascii="Arial" w:hAnsi="Arial" w:cs="Arial"/>
          <w:i/>
        </w:rPr>
      </w:pPr>
    </w:p>
    <w:sectPr w:rsidR="00207070" w:rsidRPr="00CC2942" w:rsidSect="003E6269">
      <w:footerReference w:type="default" r:id="rId11"/>
      <w:pgSz w:w="12240" w:h="15840"/>
      <w:pgMar w:top="720" w:right="7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55" w:rsidRDefault="00B17455">
      <w:r>
        <w:separator/>
      </w:r>
    </w:p>
  </w:endnote>
  <w:endnote w:type="continuationSeparator" w:id="0">
    <w:p w:rsidR="00B17455" w:rsidRDefault="00B17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B17455">
      <w:tc>
        <w:tcPr>
          <w:tcW w:w="918" w:type="dxa"/>
        </w:tcPr>
        <w:p w:rsidR="00B17455" w:rsidRDefault="00B17455">
          <w:pPr>
            <w:pStyle w:val="Footer"/>
            <w:jc w:val="right"/>
            <w:rPr>
              <w:b/>
              <w:color w:val="4F81BD" w:themeColor="accent1"/>
              <w:sz w:val="32"/>
              <w:szCs w:val="32"/>
            </w:rPr>
          </w:pPr>
          <w:fldSimple w:instr=" PAGE   \* MERGEFORMAT ">
            <w:r w:rsidR="006A3686" w:rsidRPr="006A3686">
              <w:rPr>
                <w:b/>
                <w:noProof/>
                <w:color w:val="4F81BD" w:themeColor="accent1"/>
                <w:sz w:val="32"/>
                <w:szCs w:val="32"/>
              </w:rPr>
              <w:t>6</w:t>
            </w:r>
          </w:fldSimple>
        </w:p>
      </w:tc>
      <w:tc>
        <w:tcPr>
          <w:tcW w:w="7938" w:type="dxa"/>
        </w:tcPr>
        <w:p w:rsidR="00B17455" w:rsidRDefault="00B17455">
          <w:pPr>
            <w:pStyle w:val="Footer"/>
          </w:pPr>
          <w:r>
            <w:t>PCFCA Minutes</w:t>
          </w:r>
        </w:p>
        <w:p w:rsidR="00B17455" w:rsidRDefault="00B17455">
          <w:pPr>
            <w:pStyle w:val="Footer"/>
          </w:pPr>
          <w:r>
            <w:t>October 4, 2012</w:t>
          </w:r>
        </w:p>
      </w:tc>
    </w:tr>
  </w:tbl>
  <w:p w:rsidR="00B17455" w:rsidRDefault="00B1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55" w:rsidRDefault="00B17455">
      <w:r>
        <w:separator/>
      </w:r>
    </w:p>
  </w:footnote>
  <w:footnote w:type="continuationSeparator" w:id="0">
    <w:p w:rsidR="00B17455" w:rsidRDefault="00B17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0A01D7"/>
    <w:multiLevelType w:val="hybridMultilevel"/>
    <w:tmpl w:val="EA9CF810"/>
    <w:lvl w:ilvl="0" w:tplc="407EA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27"/>
  </w:num>
  <w:num w:numId="4">
    <w:abstractNumId w:val="4"/>
  </w:num>
  <w:num w:numId="5">
    <w:abstractNumId w:val="2"/>
  </w:num>
  <w:num w:numId="6">
    <w:abstractNumId w:val="23"/>
  </w:num>
  <w:num w:numId="7">
    <w:abstractNumId w:val="14"/>
  </w:num>
  <w:num w:numId="8">
    <w:abstractNumId w:val="11"/>
  </w:num>
  <w:num w:numId="9">
    <w:abstractNumId w:val="20"/>
  </w:num>
  <w:num w:numId="10">
    <w:abstractNumId w:val="34"/>
  </w:num>
  <w:num w:numId="11">
    <w:abstractNumId w:val="32"/>
  </w:num>
  <w:num w:numId="12">
    <w:abstractNumId w:val="18"/>
  </w:num>
  <w:num w:numId="13">
    <w:abstractNumId w:val="19"/>
  </w:num>
  <w:num w:numId="14">
    <w:abstractNumId w:val="8"/>
  </w:num>
  <w:num w:numId="15">
    <w:abstractNumId w:val="15"/>
  </w:num>
  <w:num w:numId="16">
    <w:abstractNumId w:val="22"/>
  </w:num>
  <w:num w:numId="17">
    <w:abstractNumId w:val="12"/>
  </w:num>
  <w:num w:numId="18">
    <w:abstractNumId w:val="36"/>
  </w:num>
  <w:num w:numId="19">
    <w:abstractNumId w:val="26"/>
  </w:num>
  <w:num w:numId="20">
    <w:abstractNumId w:val="33"/>
  </w:num>
  <w:num w:numId="21">
    <w:abstractNumId w:val="7"/>
  </w:num>
  <w:num w:numId="22">
    <w:abstractNumId w:val="39"/>
  </w:num>
  <w:num w:numId="23">
    <w:abstractNumId w:val="40"/>
  </w:num>
  <w:num w:numId="24">
    <w:abstractNumId w:val="37"/>
  </w:num>
  <w:num w:numId="25">
    <w:abstractNumId w:val="16"/>
  </w:num>
  <w:num w:numId="26">
    <w:abstractNumId w:val="6"/>
  </w:num>
  <w:num w:numId="27">
    <w:abstractNumId w:val="35"/>
  </w:num>
  <w:num w:numId="28">
    <w:abstractNumId w:val="30"/>
  </w:num>
  <w:num w:numId="29">
    <w:abstractNumId w:val="28"/>
  </w:num>
  <w:num w:numId="30">
    <w:abstractNumId w:val="1"/>
  </w:num>
  <w:num w:numId="31">
    <w:abstractNumId w:val="13"/>
  </w:num>
  <w:num w:numId="32">
    <w:abstractNumId w:val="0"/>
  </w:num>
  <w:num w:numId="33">
    <w:abstractNumId w:val="9"/>
  </w:num>
  <w:num w:numId="34">
    <w:abstractNumId w:val="38"/>
  </w:num>
  <w:num w:numId="35">
    <w:abstractNumId w:val="17"/>
  </w:num>
  <w:num w:numId="36">
    <w:abstractNumId w:val="29"/>
  </w:num>
  <w:num w:numId="37">
    <w:abstractNumId w:val="24"/>
  </w:num>
  <w:num w:numId="38">
    <w:abstractNumId w:val="10"/>
  </w:num>
  <w:num w:numId="39">
    <w:abstractNumId w:val="25"/>
  </w:num>
  <w:num w:numId="40">
    <w:abstractNumId w:val="31"/>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07AF0"/>
    <w:rsid w:val="00010A31"/>
    <w:rsid w:val="000124F9"/>
    <w:rsid w:val="00012F8A"/>
    <w:rsid w:val="00013578"/>
    <w:rsid w:val="00023988"/>
    <w:rsid w:val="00024808"/>
    <w:rsid w:val="00025E47"/>
    <w:rsid w:val="00026963"/>
    <w:rsid w:val="0003322C"/>
    <w:rsid w:val="00037398"/>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64D5"/>
    <w:rsid w:val="00097678"/>
    <w:rsid w:val="000A05E6"/>
    <w:rsid w:val="000A7198"/>
    <w:rsid w:val="000B122A"/>
    <w:rsid w:val="000B38E1"/>
    <w:rsid w:val="000B405F"/>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78A"/>
    <w:rsid w:val="00110431"/>
    <w:rsid w:val="001125C1"/>
    <w:rsid w:val="001145B9"/>
    <w:rsid w:val="0012053E"/>
    <w:rsid w:val="00121215"/>
    <w:rsid w:val="001237EC"/>
    <w:rsid w:val="00130018"/>
    <w:rsid w:val="00134D21"/>
    <w:rsid w:val="00136FB7"/>
    <w:rsid w:val="00143517"/>
    <w:rsid w:val="001515CB"/>
    <w:rsid w:val="00151CCA"/>
    <w:rsid w:val="0015209E"/>
    <w:rsid w:val="001539F2"/>
    <w:rsid w:val="001567AA"/>
    <w:rsid w:val="00156866"/>
    <w:rsid w:val="00163100"/>
    <w:rsid w:val="001701E3"/>
    <w:rsid w:val="00170FE2"/>
    <w:rsid w:val="00171311"/>
    <w:rsid w:val="00172A8B"/>
    <w:rsid w:val="00174D1A"/>
    <w:rsid w:val="0017603B"/>
    <w:rsid w:val="00180D4D"/>
    <w:rsid w:val="001814A6"/>
    <w:rsid w:val="00184E3F"/>
    <w:rsid w:val="00187F17"/>
    <w:rsid w:val="00190D5F"/>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E0134"/>
    <w:rsid w:val="001E3169"/>
    <w:rsid w:val="001E323D"/>
    <w:rsid w:val="001E3AE7"/>
    <w:rsid w:val="001E3DE7"/>
    <w:rsid w:val="001E48A1"/>
    <w:rsid w:val="001E4E4D"/>
    <w:rsid w:val="001E5A51"/>
    <w:rsid w:val="001E5A6E"/>
    <w:rsid w:val="001E7236"/>
    <w:rsid w:val="001E7494"/>
    <w:rsid w:val="001F08C2"/>
    <w:rsid w:val="001F0C41"/>
    <w:rsid w:val="001F6AB2"/>
    <w:rsid w:val="002028E1"/>
    <w:rsid w:val="0020650E"/>
    <w:rsid w:val="00207070"/>
    <w:rsid w:val="0020712D"/>
    <w:rsid w:val="002131A6"/>
    <w:rsid w:val="00217AE3"/>
    <w:rsid w:val="00222EB2"/>
    <w:rsid w:val="00223C9B"/>
    <w:rsid w:val="00223F83"/>
    <w:rsid w:val="002243D9"/>
    <w:rsid w:val="002340DE"/>
    <w:rsid w:val="002364AD"/>
    <w:rsid w:val="002411A9"/>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272"/>
    <w:rsid w:val="0029477C"/>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7989"/>
    <w:rsid w:val="00302B2C"/>
    <w:rsid w:val="003103CC"/>
    <w:rsid w:val="00314DA6"/>
    <w:rsid w:val="00316DC8"/>
    <w:rsid w:val="003212DC"/>
    <w:rsid w:val="00321872"/>
    <w:rsid w:val="003236F9"/>
    <w:rsid w:val="00327E7E"/>
    <w:rsid w:val="003307C4"/>
    <w:rsid w:val="00334DC8"/>
    <w:rsid w:val="00341892"/>
    <w:rsid w:val="00342853"/>
    <w:rsid w:val="00342912"/>
    <w:rsid w:val="00346027"/>
    <w:rsid w:val="00346A9B"/>
    <w:rsid w:val="003477E5"/>
    <w:rsid w:val="00350055"/>
    <w:rsid w:val="00352A9F"/>
    <w:rsid w:val="003530B7"/>
    <w:rsid w:val="00360044"/>
    <w:rsid w:val="0036031D"/>
    <w:rsid w:val="00360794"/>
    <w:rsid w:val="003607BD"/>
    <w:rsid w:val="003616A5"/>
    <w:rsid w:val="00364C00"/>
    <w:rsid w:val="00367397"/>
    <w:rsid w:val="0036761B"/>
    <w:rsid w:val="003678B7"/>
    <w:rsid w:val="00370861"/>
    <w:rsid w:val="00370ABA"/>
    <w:rsid w:val="00371E22"/>
    <w:rsid w:val="00374286"/>
    <w:rsid w:val="003749E8"/>
    <w:rsid w:val="00375A24"/>
    <w:rsid w:val="00375F80"/>
    <w:rsid w:val="003764E2"/>
    <w:rsid w:val="00377712"/>
    <w:rsid w:val="003825AE"/>
    <w:rsid w:val="00383260"/>
    <w:rsid w:val="0038439C"/>
    <w:rsid w:val="00387773"/>
    <w:rsid w:val="003946B8"/>
    <w:rsid w:val="003959C2"/>
    <w:rsid w:val="003965DB"/>
    <w:rsid w:val="003A1CFB"/>
    <w:rsid w:val="003A1E26"/>
    <w:rsid w:val="003A3149"/>
    <w:rsid w:val="003A3E19"/>
    <w:rsid w:val="003A4427"/>
    <w:rsid w:val="003A5929"/>
    <w:rsid w:val="003A6630"/>
    <w:rsid w:val="003A6868"/>
    <w:rsid w:val="003A7F0F"/>
    <w:rsid w:val="003B0F33"/>
    <w:rsid w:val="003B2C5C"/>
    <w:rsid w:val="003B530B"/>
    <w:rsid w:val="003B63F4"/>
    <w:rsid w:val="003B75F0"/>
    <w:rsid w:val="003C21D4"/>
    <w:rsid w:val="003C2946"/>
    <w:rsid w:val="003D091E"/>
    <w:rsid w:val="003D2EC4"/>
    <w:rsid w:val="003D6DBD"/>
    <w:rsid w:val="003D72EC"/>
    <w:rsid w:val="003E5E73"/>
    <w:rsid w:val="003E6269"/>
    <w:rsid w:val="003F1056"/>
    <w:rsid w:val="003F107F"/>
    <w:rsid w:val="003F205F"/>
    <w:rsid w:val="003F2273"/>
    <w:rsid w:val="003F24DE"/>
    <w:rsid w:val="003F6029"/>
    <w:rsid w:val="0040012B"/>
    <w:rsid w:val="00404BA8"/>
    <w:rsid w:val="00406421"/>
    <w:rsid w:val="0040654A"/>
    <w:rsid w:val="004147D7"/>
    <w:rsid w:val="00414FE9"/>
    <w:rsid w:val="00416315"/>
    <w:rsid w:val="00416A31"/>
    <w:rsid w:val="004207BB"/>
    <w:rsid w:val="004223C4"/>
    <w:rsid w:val="004264B3"/>
    <w:rsid w:val="0043021D"/>
    <w:rsid w:val="0043181A"/>
    <w:rsid w:val="004319B8"/>
    <w:rsid w:val="00433247"/>
    <w:rsid w:val="00434407"/>
    <w:rsid w:val="00436174"/>
    <w:rsid w:val="00437218"/>
    <w:rsid w:val="0043766E"/>
    <w:rsid w:val="00442B3F"/>
    <w:rsid w:val="00443803"/>
    <w:rsid w:val="004438D7"/>
    <w:rsid w:val="00443B03"/>
    <w:rsid w:val="00443B9C"/>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06C9"/>
    <w:rsid w:val="004933F6"/>
    <w:rsid w:val="004946A2"/>
    <w:rsid w:val="004A0A71"/>
    <w:rsid w:val="004A5C4B"/>
    <w:rsid w:val="004A68C9"/>
    <w:rsid w:val="004B05D6"/>
    <w:rsid w:val="004B30C9"/>
    <w:rsid w:val="004B33C0"/>
    <w:rsid w:val="004B43BF"/>
    <w:rsid w:val="004B486F"/>
    <w:rsid w:val="004C33BA"/>
    <w:rsid w:val="004C4718"/>
    <w:rsid w:val="004C55E4"/>
    <w:rsid w:val="004D1228"/>
    <w:rsid w:val="004D6F79"/>
    <w:rsid w:val="004E153F"/>
    <w:rsid w:val="004E3788"/>
    <w:rsid w:val="004E564F"/>
    <w:rsid w:val="004F5603"/>
    <w:rsid w:val="004F6370"/>
    <w:rsid w:val="00502382"/>
    <w:rsid w:val="00502F6E"/>
    <w:rsid w:val="00505139"/>
    <w:rsid w:val="00505EB6"/>
    <w:rsid w:val="005159B3"/>
    <w:rsid w:val="00517D66"/>
    <w:rsid w:val="00517EFE"/>
    <w:rsid w:val="0052028A"/>
    <w:rsid w:val="0052240B"/>
    <w:rsid w:val="00523403"/>
    <w:rsid w:val="00525BFC"/>
    <w:rsid w:val="005301C1"/>
    <w:rsid w:val="0053471D"/>
    <w:rsid w:val="005401F6"/>
    <w:rsid w:val="005413EB"/>
    <w:rsid w:val="00546E8F"/>
    <w:rsid w:val="0055434B"/>
    <w:rsid w:val="00556329"/>
    <w:rsid w:val="00556D00"/>
    <w:rsid w:val="00557FFB"/>
    <w:rsid w:val="00561A92"/>
    <w:rsid w:val="00563014"/>
    <w:rsid w:val="0056483C"/>
    <w:rsid w:val="0056673A"/>
    <w:rsid w:val="00570974"/>
    <w:rsid w:val="00571B09"/>
    <w:rsid w:val="005740B7"/>
    <w:rsid w:val="005765E5"/>
    <w:rsid w:val="00577830"/>
    <w:rsid w:val="00580A3B"/>
    <w:rsid w:val="00581AA9"/>
    <w:rsid w:val="00581AEC"/>
    <w:rsid w:val="00581E8F"/>
    <w:rsid w:val="00581FC5"/>
    <w:rsid w:val="00583EC7"/>
    <w:rsid w:val="00584258"/>
    <w:rsid w:val="00585F61"/>
    <w:rsid w:val="005915FA"/>
    <w:rsid w:val="00596857"/>
    <w:rsid w:val="005A19A6"/>
    <w:rsid w:val="005A2CF6"/>
    <w:rsid w:val="005A4646"/>
    <w:rsid w:val="005B1F13"/>
    <w:rsid w:val="005B3D3D"/>
    <w:rsid w:val="005B684E"/>
    <w:rsid w:val="005C12BA"/>
    <w:rsid w:val="005C51C0"/>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6543"/>
    <w:rsid w:val="005F6A7B"/>
    <w:rsid w:val="00602A30"/>
    <w:rsid w:val="0061115A"/>
    <w:rsid w:val="0061244D"/>
    <w:rsid w:val="00614C2D"/>
    <w:rsid w:val="0061503D"/>
    <w:rsid w:val="006163EA"/>
    <w:rsid w:val="006170D5"/>
    <w:rsid w:val="00620D30"/>
    <w:rsid w:val="0062248F"/>
    <w:rsid w:val="00625364"/>
    <w:rsid w:val="00626A20"/>
    <w:rsid w:val="0063001D"/>
    <w:rsid w:val="006318DB"/>
    <w:rsid w:val="00632E28"/>
    <w:rsid w:val="006350B3"/>
    <w:rsid w:val="00640951"/>
    <w:rsid w:val="006419FF"/>
    <w:rsid w:val="0064329B"/>
    <w:rsid w:val="006464B9"/>
    <w:rsid w:val="0064720E"/>
    <w:rsid w:val="00650914"/>
    <w:rsid w:val="00656D66"/>
    <w:rsid w:val="00656E70"/>
    <w:rsid w:val="0065737A"/>
    <w:rsid w:val="00662609"/>
    <w:rsid w:val="00663CCF"/>
    <w:rsid w:val="006650C7"/>
    <w:rsid w:val="00665221"/>
    <w:rsid w:val="0066638C"/>
    <w:rsid w:val="00670EEF"/>
    <w:rsid w:val="0067602F"/>
    <w:rsid w:val="006764A1"/>
    <w:rsid w:val="006811A0"/>
    <w:rsid w:val="00681B01"/>
    <w:rsid w:val="00682F13"/>
    <w:rsid w:val="00683061"/>
    <w:rsid w:val="00684628"/>
    <w:rsid w:val="00685164"/>
    <w:rsid w:val="00685906"/>
    <w:rsid w:val="0068617A"/>
    <w:rsid w:val="00686C5C"/>
    <w:rsid w:val="006878EB"/>
    <w:rsid w:val="006903D9"/>
    <w:rsid w:val="00691EBB"/>
    <w:rsid w:val="006920C6"/>
    <w:rsid w:val="006925D0"/>
    <w:rsid w:val="0069435E"/>
    <w:rsid w:val="00696D20"/>
    <w:rsid w:val="006A3686"/>
    <w:rsid w:val="006B0864"/>
    <w:rsid w:val="006B1C61"/>
    <w:rsid w:val="006B5DB8"/>
    <w:rsid w:val="006B68E3"/>
    <w:rsid w:val="006C0453"/>
    <w:rsid w:val="006C10B9"/>
    <w:rsid w:val="006C2700"/>
    <w:rsid w:val="006C5D93"/>
    <w:rsid w:val="006C6DD6"/>
    <w:rsid w:val="006C7A2A"/>
    <w:rsid w:val="006C7A98"/>
    <w:rsid w:val="006D31D9"/>
    <w:rsid w:val="006D3785"/>
    <w:rsid w:val="006E1336"/>
    <w:rsid w:val="006E1817"/>
    <w:rsid w:val="006E18E2"/>
    <w:rsid w:val="006F3280"/>
    <w:rsid w:val="006F42B1"/>
    <w:rsid w:val="006F4DB6"/>
    <w:rsid w:val="006F5220"/>
    <w:rsid w:val="006F61CB"/>
    <w:rsid w:val="007017BC"/>
    <w:rsid w:val="007039E4"/>
    <w:rsid w:val="00704BDC"/>
    <w:rsid w:val="007067A5"/>
    <w:rsid w:val="00706AF5"/>
    <w:rsid w:val="00707640"/>
    <w:rsid w:val="00710BD6"/>
    <w:rsid w:val="00713D3F"/>
    <w:rsid w:val="00713F2A"/>
    <w:rsid w:val="00716BD0"/>
    <w:rsid w:val="0072015C"/>
    <w:rsid w:val="0072203C"/>
    <w:rsid w:val="007231AC"/>
    <w:rsid w:val="007254AF"/>
    <w:rsid w:val="00726142"/>
    <w:rsid w:val="007278CB"/>
    <w:rsid w:val="00731DA4"/>
    <w:rsid w:val="00731F57"/>
    <w:rsid w:val="007325F4"/>
    <w:rsid w:val="00732885"/>
    <w:rsid w:val="0073317D"/>
    <w:rsid w:val="00733702"/>
    <w:rsid w:val="00733845"/>
    <w:rsid w:val="00742B63"/>
    <w:rsid w:val="00742FEC"/>
    <w:rsid w:val="00756C82"/>
    <w:rsid w:val="0075773D"/>
    <w:rsid w:val="0076155C"/>
    <w:rsid w:val="007630F3"/>
    <w:rsid w:val="00764F9C"/>
    <w:rsid w:val="007701A5"/>
    <w:rsid w:val="00770D58"/>
    <w:rsid w:val="00771DC0"/>
    <w:rsid w:val="00772DA8"/>
    <w:rsid w:val="00773E1C"/>
    <w:rsid w:val="00774AA6"/>
    <w:rsid w:val="00782EDC"/>
    <w:rsid w:val="0078458A"/>
    <w:rsid w:val="00785013"/>
    <w:rsid w:val="00786CCC"/>
    <w:rsid w:val="007943FC"/>
    <w:rsid w:val="007A28A4"/>
    <w:rsid w:val="007A29AA"/>
    <w:rsid w:val="007A4527"/>
    <w:rsid w:val="007A7A9E"/>
    <w:rsid w:val="007B11E3"/>
    <w:rsid w:val="007B50E4"/>
    <w:rsid w:val="007B6049"/>
    <w:rsid w:val="007B6148"/>
    <w:rsid w:val="007B6C89"/>
    <w:rsid w:val="007C32F6"/>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039D6"/>
    <w:rsid w:val="008062ED"/>
    <w:rsid w:val="00811815"/>
    <w:rsid w:val="00813FD2"/>
    <w:rsid w:val="00814132"/>
    <w:rsid w:val="00817B5A"/>
    <w:rsid w:val="00817EE4"/>
    <w:rsid w:val="00822653"/>
    <w:rsid w:val="0082435D"/>
    <w:rsid w:val="00825910"/>
    <w:rsid w:val="00826F0D"/>
    <w:rsid w:val="008306C5"/>
    <w:rsid w:val="00830720"/>
    <w:rsid w:val="00830E0E"/>
    <w:rsid w:val="008337FB"/>
    <w:rsid w:val="00834F6D"/>
    <w:rsid w:val="0083718C"/>
    <w:rsid w:val="00840503"/>
    <w:rsid w:val="00840E18"/>
    <w:rsid w:val="00841691"/>
    <w:rsid w:val="008450B4"/>
    <w:rsid w:val="00853F80"/>
    <w:rsid w:val="00856D07"/>
    <w:rsid w:val="00862342"/>
    <w:rsid w:val="008624E0"/>
    <w:rsid w:val="00862550"/>
    <w:rsid w:val="00864F3D"/>
    <w:rsid w:val="008661DA"/>
    <w:rsid w:val="00867377"/>
    <w:rsid w:val="008676D9"/>
    <w:rsid w:val="00873F50"/>
    <w:rsid w:val="008742B0"/>
    <w:rsid w:val="008751DE"/>
    <w:rsid w:val="00875965"/>
    <w:rsid w:val="00883541"/>
    <w:rsid w:val="00884C8B"/>
    <w:rsid w:val="00885A57"/>
    <w:rsid w:val="00886E8A"/>
    <w:rsid w:val="00887971"/>
    <w:rsid w:val="00890E6F"/>
    <w:rsid w:val="00892158"/>
    <w:rsid w:val="0089324C"/>
    <w:rsid w:val="008956C0"/>
    <w:rsid w:val="00897CDE"/>
    <w:rsid w:val="008A3111"/>
    <w:rsid w:val="008A32CC"/>
    <w:rsid w:val="008A617C"/>
    <w:rsid w:val="008A6B53"/>
    <w:rsid w:val="008B6686"/>
    <w:rsid w:val="008C182F"/>
    <w:rsid w:val="008C1B50"/>
    <w:rsid w:val="008C3B8D"/>
    <w:rsid w:val="008C455D"/>
    <w:rsid w:val="008C52FD"/>
    <w:rsid w:val="008C5CD6"/>
    <w:rsid w:val="008C6BF3"/>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900718"/>
    <w:rsid w:val="00902A74"/>
    <w:rsid w:val="00905EDB"/>
    <w:rsid w:val="00914E87"/>
    <w:rsid w:val="00915A6D"/>
    <w:rsid w:val="0092300F"/>
    <w:rsid w:val="0093074B"/>
    <w:rsid w:val="0093210F"/>
    <w:rsid w:val="00934B1B"/>
    <w:rsid w:val="00935499"/>
    <w:rsid w:val="00935A15"/>
    <w:rsid w:val="00935C89"/>
    <w:rsid w:val="00936D17"/>
    <w:rsid w:val="0094303D"/>
    <w:rsid w:val="00943CA0"/>
    <w:rsid w:val="00951594"/>
    <w:rsid w:val="00955756"/>
    <w:rsid w:val="00962647"/>
    <w:rsid w:val="00964A60"/>
    <w:rsid w:val="00971EFC"/>
    <w:rsid w:val="009752D9"/>
    <w:rsid w:val="00976511"/>
    <w:rsid w:val="00977428"/>
    <w:rsid w:val="00980104"/>
    <w:rsid w:val="00980425"/>
    <w:rsid w:val="00981FC6"/>
    <w:rsid w:val="009830A8"/>
    <w:rsid w:val="00985ED5"/>
    <w:rsid w:val="0098661E"/>
    <w:rsid w:val="00986E91"/>
    <w:rsid w:val="00991082"/>
    <w:rsid w:val="009A2BA0"/>
    <w:rsid w:val="009A757C"/>
    <w:rsid w:val="009B1886"/>
    <w:rsid w:val="009B24A5"/>
    <w:rsid w:val="009B311B"/>
    <w:rsid w:val="009B3A50"/>
    <w:rsid w:val="009B5958"/>
    <w:rsid w:val="009C0FB9"/>
    <w:rsid w:val="009C616A"/>
    <w:rsid w:val="009D000D"/>
    <w:rsid w:val="009D1569"/>
    <w:rsid w:val="009D3228"/>
    <w:rsid w:val="009D3E55"/>
    <w:rsid w:val="009D4B4D"/>
    <w:rsid w:val="009D5DD4"/>
    <w:rsid w:val="009D7037"/>
    <w:rsid w:val="009E0F80"/>
    <w:rsid w:val="009E17F0"/>
    <w:rsid w:val="009E2987"/>
    <w:rsid w:val="009E381C"/>
    <w:rsid w:val="009E4A08"/>
    <w:rsid w:val="009E5C3B"/>
    <w:rsid w:val="009F1CAE"/>
    <w:rsid w:val="009F2A86"/>
    <w:rsid w:val="009F73FE"/>
    <w:rsid w:val="009F7A63"/>
    <w:rsid w:val="00A05D1F"/>
    <w:rsid w:val="00A10B17"/>
    <w:rsid w:val="00A11497"/>
    <w:rsid w:val="00A17387"/>
    <w:rsid w:val="00A214EE"/>
    <w:rsid w:val="00A27A5C"/>
    <w:rsid w:val="00A30AD2"/>
    <w:rsid w:val="00A31E8D"/>
    <w:rsid w:val="00A34794"/>
    <w:rsid w:val="00A35C9F"/>
    <w:rsid w:val="00A3602A"/>
    <w:rsid w:val="00A3663E"/>
    <w:rsid w:val="00A37572"/>
    <w:rsid w:val="00A43110"/>
    <w:rsid w:val="00A432E9"/>
    <w:rsid w:val="00A45C47"/>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A2"/>
    <w:rsid w:val="00A930DF"/>
    <w:rsid w:val="00A931B3"/>
    <w:rsid w:val="00A93511"/>
    <w:rsid w:val="00A944AE"/>
    <w:rsid w:val="00A95224"/>
    <w:rsid w:val="00AA209C"/>
    <w:rsid w:val="00AA2834"/>
    <w:rsid w:val="00AA2DBB"/>
    <w:rsid w:val="00AA360B"/>
    <w:rsid w:val="00AA3A40"/>
    <w:rsid w:val="00AA4263"/>
    <w:rsid w:val="00AB0DD6"/>
    <w:rsid w:val="00AB1DB8"/>
    <w:rsid w:val="00AB3AEA"/>
    <w:rsid w:val="00AB55FD"/>
    <w:rsid w:val="00AB70DC"/>
    <w:rsid w:val="00AC1D59"/>
    <w:rsid w:val="00AD1ABA"/>
    <w:rsid w:val="00AD4E9D"/>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EA3"/>
    <w:rsid w:val="00BD5062"/>
    <w:rsid w:val="00BE2C86"/>
    <w:rsid w:val="00BE5F13"/>
    <w:rsid w:val="00BE6892"/>
    <w:rsid w:val="00BF2168"/>
    <w:rsid w:val="00BF257C"/>
    <w:rsid w:val="00BF5E80"/>
    <w:rsid w:val="00BF605A"/>
    <w:rsid w:val="00C0106A"/>
    <w:rsid w:val="00C02983"/>
    <w:rsid w:val="00C02EE6"/>
    <w:rsid w:val="00C02F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55213"/>
    <w:rsid w:val="00C57419"/>
    <w:rsid w:val="00C6083D"/>
    <w:rsid w:val="00C60D8C"/>
    <w:rsid w:val="00C6173D"/>
    <w:rsid w:val="00C65AD5"/>
    <w:rsid w:val="00C70677"/>
    <w:rsid w:val="00C707B9"/>
    <w:rsid w:val="00C70C25"/>
    <w:rsid w:val="00C7134F"/>
    <w:rsid w:val="00C7271A"/>
    <w:rsid w:val="00C73823"/>
    <w:rsid w:val="00C75E75"/>
    <w:rsid w:val="00C777B2"/>
    <w:rsid w:val="00C817B0"/>
    <w:rsid w:val="00C8296E"/>
    <w:rsid w:val="00C836DA"/>
    <w:rsid w:val="00C8424A"/>
    <w:rsid w:val="00C869B1"/>
    <w:rsid w:val="00C90CAF"/>
    <w:rsid w:val="00C945B0"/>
    <w:rsid w:val="00C95F15"/>
    <w:rsid w:val="00C96801"/>
    <w:rsid w:val="00CA174D"/>
    <w:rsid w:val="00CA327B"/>
    <w:rsid w:val="00CA43F2"/>
    <w:rsid w:val="00CA54DB"/>
    <w:rsid w:val="00CA6B9E"/>
    <w:rsid w:val="00CB0517"/>
    <w:rsid w:val="00CB2349"/>
    <w:rsid w:val="00CB2A50"/>
    <w:rsid w:val="00CB7D69"/>
    <w:rsid w:val="00CC2386"/>
    <w:rsid w:val="00CC2942"/>
    <w:rsid w:val="00CC68EE"/>
    <w:rsid w:val="00CD4894"/>
    <w:rsid w:val="00CD4C2F"/>
    <w:rsid w:val="00CE349E"/>
    <w:rsid w:val="00CE3D34"/>
    <w:rsid w:val="00CF14EA"/>
    <w:rsid w:val="00CF2AC4"/>
    <w:rsid w:val="00CF3162"/>
    <w:rsid w:val="00CF36C3"/>
    <w:rsid w:val="00CF3900"/>
    <w:rsid w:val="00CF6FDD"/>
    <w:rsid w:val="00D0180C"/>
    <w:rsid w:val="00D0273C"/>
    <w:rsid w:val="00D0623B"/>
    <w:rsid w:val="00D06D44"/>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47107"/>
    <w:rsid w:val="00D528FD"/>
    <w:rsid w:val="00D52C8D"/>
    <w:rsid w:val="00D56CDE"/>
    <w:rsid w:val="00D6175B"/>
    <w:rsid w:val="00D61D3A"/>
    <w:rsid w:val="00D61FBB"/>
    <w:rsid w:val="00D63513"/>
    <w:rsid w:val="00D6494C"/>
    <w:rsid w:val="00D6786A"/>
    <w:rsid w:val="00D710AA"/>
    <w:rsid w:val="00D731AD"/>
    <w:rsid w:val="00D76199"/>
    <w:rsid w:val="00D82942"/>
    <w:rsid w:val="00D85F9E"/>
    <w:rsid w:val="00D867C3"/>
    <w:rsid w:val="00D87F40"/>
    <w:rsid w:val="00D924AF"/>
    <w:rsid w:val="00D9269E"/>
    <w:rsid w:val="00D9477A"/>
    <w:rsid w:val="00DA0D13"/>
    <w:rsid w:val="00DA4243"/>
    <w:rsid w:val="00DA4B37"/>
    <w:rsid w:val="00DB1C97"/>
    <w:rsid w:val="00DB2F61"/>
    <w:rsid w:val="00DB6643"/>
    <w:rsid w:val="00DC05C7"/>
    <w:rsid w:val="00DC2043"/>
    <w:rsid w:val="00DC242B"/>
    <w:rsid w:val="00DC2B0A"/>
    <w:rsid w:val="00DC2F22"/>
    <w:rsid w:val="00DC5CB2"/>
    <w:rsid w:val="00DC5F95"/>
    <w:rsid w:val="00DC5FFA"/>
    <w:rsid w:val="00DC7A17"/>
    <w:rsid w:val="00DD10CB"/>
    <w:rsid w:val="00DD1EC4"/>
    <w:rsid w:val="00DD2BC8"/>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AEB"/>
    <w:rsid w:val="00E003E8"/>
    <w:rsid w:val="00E00ADC"/>
    <w:rsid w:val="00E028E4"/>
    <w:rsid w:val="00E05441"/>
    <w:rsid w:val="00E068D9"/>
    <w:rsid w:val="00E07682"/>
    <w:rsid w:val="00E07AB4"/>
    <w:rsid w:val="00E133F2"/>
    <w:rsid w:val="00E1419A"/>
    <w:rsid w:val="00E15A13"/>
    <w:rsid w:val="00E15A6A"/>
    <w:rsid w:val="00E208F4"/>
    <w:rsid w:val="00E276C5"/>
    <w:rsid w:val="00E33FB6"/>
    <w:rsid w:val="00E36526"/>
    <w:rsid w:val="00E37CBE"/>
    <w:rsid w:val="00E42042"/>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73C66"/>
    <w:rsid w:val="00E7674F"/>
    <w:rsid w:val="00E812B2"/>
    <w:rsid w:val="00E81E9C"/>
    <w:rsid w:val="00E866A5"/>
    <w:rsid w:val="00E905AE"/>
    <w:rsid w:val="00E92746"/>
    <w:rsid w:val="00E92B52"/>
    <w:rsid w:val="00E94284"/>
    <w:rsid w:val="00E94A6D"/>
    <w:rsid w:val="00E956BA"/>
    <w:rsid w:val="00EA0109"/>
    <w:rsid w:val="00EA0928"/>
    <w:rsid w:val="00EA1FA8"/>
    <w:rsid w:val="00EA4848"/>
    <w:rsid w:val="00EA5B80"/>
    <w:rsid w:val="00EA6A89"/>
    <w:rsid w:val="00EA757C"/>
    <w:rsid w:val="00EB1C5C"/>
    <w:rsid w:val="00EB26D9"/>
    <w:rsid w:val="00EB5AD7"/>
    <w:rsid w:val="00EB67E0"/>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33E7"/>
    <w:rsid w:val="00F15689"/>
    <w:rsid w:val="00F16B58"/>
    <w:rsid w:val="00F2257C"/>
    <w:rsid w:val="00F26942"/>
    <w:rsid w:val="00F27DD5"/>
    <w:rsid w:val="00F32CF9"/>
    <w:rsid w:val="00F36EDE"/>
    <w:rsid w:val="00F36F36"/>
    <w:rsid w:val="00F40B8C"/>
    <w:rsid w:val="00F42730"/>
    <w:rsid w:val="00F430F8"/>
    <w:rsid w:val="00F44410"/>
    <w:rsid w:val="00F44F5E"/>
    <w:rsid w:val="00F47D60"/>
    <w:rsid w:val="00F50369"/>
    <w:rsid w:val="00F51D5C"/>
    <w:rsid w:val="00F533D1"/>
    <w:rsid w:val="00F56A3D"/>
    <w:rsid w:val="00F576F4"/>
    <w:rsid w:val="00F61FA8"/>
    <w:rsid w:val="00F6404A"/>
    <w:rsid w:val="00F64C1D"/>
    <w:rsid w:val="00F66EDF"/>
    <w:rsid w:val="00F71C73"/>
    <w:rsid w:val="00F749CD"/>
    <w:rsid w:val="00F77297"/>
    <w:rsid w:val="00F80694"/>
    <w:rsid w:val="00F819B6"/>
    <w:rsid w:val="00F81D01"/>
    <w:rsid w:val="00F82378"/>
    <w:rsid w:val="00F82A4F"/>
    <w:rsid w:val="00F87C81"/>
    <w:rsid w:val="00F93062"/>
    <w:rsid w:val="00F9370E"/>
    <w:rsid w:val="00F93D65"/>
    <w:rsid w:val="00F94239"/>
    <w:rsid w:val="00F951CE"/>
    <w:rsid w:val="00F95228"/>
    <w:rsid w:val="00F95347"/>
    <w:rsid w:val="00F95EED"/>
    <w:rsid w:val="00F97A48"/>
    <w:rsid w:val="00FA03C2"/>
    <w:rsid w:val="00FA06CC"/>
    <w:rsid w:val="00FA376D"/>
    <w:rsid w:val="00FA3E9C"/>
    <w:rsid w:val="00FA51AC"/>
    <w:rsid w:val="00FB1545"/>
    <w:rsid w:val="00FB2AD4"/>
    <w:rsid w:val="00FB3FA0"/>
    <w:rsid w:val="00FB4242"/>
    <w:rsid w:val="00FB47BC"/>
    <w:rsid w:val="00FB674C"/>
    <w:rsid w:val="00FC65F7"/>
    <w:rsid w:val="00FC70A3"/>
    <w:rsid w:val="00FC73EC"/>
    <w:rsid w:val="00FD0544"/>
    <w:rsid w:val="00FD0C1A"/>
    <w:rsid w:val="00FD5EFA"/>
    <w:rsid w:val="00FD63BB"/>
    <w:rsid w:val="00FD6DA6"/>
    <w:rsid w:val="00FD7357"/>
    <w:rsid w:val="00FE08CE"/>
    <w:rsid w:val="00FE243C"/>
    <w:rsid w:val="00FE71BE"/>
    <w:rsid w:val="00FF167C"/>
    <w:rsid w:val="00FF2740"/>
    <w:rsid w:val="00FF2E6F"/>
    <w:rsid w:val="00FF3C7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77257-B037-4C2D-9CA6-123BBCE27066}"/>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7D749A8B-0A07-4055-889E-F5AC753BB405}"/>
</file>

<file path=docProps/app.xml><?xml version="1.0" encoding="utf-8"?>
<Properties xmlns="http://schemas.openxmlformats.org/officeDocument/2006/extended-properties" xmlns:vt="http://schemas.openxmlformats.org/officeDocument/2006/docPropsVTypes">
  <Template>Normal</Template>
  <TotalTime>156</TotalTime>
  <Pages>7</Pages>
  <Words>2496</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18</cp:revision>
  <cp:lastPrinted>2011-05-20T19:10:00Z</cp:lastPrinted>
  <dcterms:created xsi:type="dcterms:W3CDTF">2012-10-12T15:45:00Z</dcterms:created>
  <dcterms:modified xsi:type="dcterms:W3CDTF">2012-10-16T16:31:00Z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